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CB" w:rsidRPr="00A4057F" w:rsidRDefault="001527CB" w:rsidP="001527CB">
      <w:pPr>
        <w:jc w:val="center"/>
        <w:rPr>
          <w:b/>
        </w:rPr>
      </w:pPr>
      <w:r w:rsidRPr="00A4057F">
        <w:rPr>
          <w:b/>
        </w:rPr>
        <w:t>Волгоградская область</w:t>
      </w:r>
    </w:p>
    <w:p w:rsidR="001527CB" w:rsidRPr="00A4057F" w:rsidRDefault="001527CB" w:rsidP="001527CB">
      <w:pPr>
        <w:jc w:val="center"/>
        <w:rPr>
          <w:b/>
        </w:rPr>
      </w:pPr>
      <w:r w:rsidRPr="00A4057F">
        <w:rPr>
          <w:b/>
        </w:rPr>
        <w:t>Иловлинский муниципальный район</w:t>
      </w:r>
    </w:p>
    <w:p w:rsidR="001527CB" w:rsidRPr="00A4057F" w:rsidRDefault="001527CB" w:rsidP="001527CB">
      <w:pPr>
        <w:jc w:val="center"/>
        <w:rPr>
          <w:b/>
        </w:rPr>
      </w:pPr>
      <w:r w:rsidRPr="00A4057F">
        <w:rPr>
          <w:b/>
        </w:rPr>
        <w:t xml:space="preserve">Администрация </w:t>
      </w:r>
      <w:r w:rsidR="002138A1" w:rsidRPr="00A4057F">
        <w:rPr>
          <w:b/>
        </w:rPr>
        <w:t xml:space="preserve">Ширяевского сельского </w:t>
      </w:r>
      <w:r w:rsidRPr="00A4057F">
        <w:rPr>
          <w:b/>
        </w:rPr>
        <w:t xml:space="preserve"> поселения</w:t>
      </w:r>
    </w:p>
    <w:p w:rsidR="001527CB" w:rsidRPr="00A4057F" w:rsidRDefault="001527CB" w:rsidP="001527CB">
      <w:pPr>
        <w:jc w:val="center"/>
        <w:rPr>
          <w:b/>
        </w:rPr>
      </w:pPr>
    </w:p>
    <w:p w:rsidR="001527CB" w:rsidRPr="00A4057F" w:rsidRDefault="001527CB" w:rsidP="001527CB">
      <w:pPr>
        <w:jc w:val="center"/>
        <w:rPr>
          <w:b/>
        </w:rPr>
      </w:pPr>
      <w:proofErr w:type="gramStart"/>
      <w:r w:rsidRPr="00A4057F">
        <w:rPr>
          <w:b/>
        </w:rPr>
        <w:t>П</w:t>
      </w:r>
      <w:proofErr w:type="gramEnd"/>
      <w:r w:rsidRPr="00A4057F">
        <w:rPr>
          <w:b/>
        </w:rPr>
        <w:t xml:space="preserve"> О С Т А Н О В Л Е Н И Е</w:t>
      </w:r>
    </w:p>
    <w:p w:rsidR="001527CB" w:rsidRPr="00A4057F" w:rsidRDefault="001527CB" w:rsidP="001527CB">
      <w:pPr>
        <w:rPr>
          <w:b/>
        </w:rPr>
      </w:pPr>
    </w:p>
    <w:p w:rsidR="001527CB" w:rsidRPr="00A4057F" w:rsidRDefault="001527CB" w:rsidP="002138A1">
      <w:pPr>
        <w:tabs>
          <w:tab w:val="left" w:pos="5610"/>
        </w:tabs>
        <w:jc w:val="both"/>
      </w:pPr>
      <w:r w:rsidRPr="00A4057F">
        <w:t xml:space="preserve">от </w:t>
      </w:r>
      <w:r w:rsidR="004C5F0B" w:rsidRPr="00A4057F">
        <w:t>2</w:t>
      </w:r>
      <w:r w:rsidR="002138A1" w:rsidRPr="00A4057F">
        <w:t>1</w:t>
      </w:r>
      <w:r w:rsidRPr="00A4057F">
        <w:t>.</w:t>
      </w:r>
      <w:r w:rsidR="008A01F3" w:rsidRPr="00A4057F">
        <w:t>12</w:t>
      </w:r>
      <w:r w:rsidRPr="00A4057F">
        <w:t>.201</w:t>
      </w:r>
      <w:r w:rsidR="00DD20F3" w:rsidRPr="00A4057F">
        <w:t>5</w:t>
      </w:r>
      <w:r w:rsidRPr="00A4057F">
        <w:t>г</w:t>
      </w:r>
      <w:r w:rsidR="002138A1" w:rsidRPr="00A4057F">
        <w:tab/>
        <w:t>№</w:t>
      </w:r>
      <w:r w:rsidR="00F033D8" w:rsidRPr="00A4057F">
        <w:t>64</w:t>
      </w:r>
    </w:p>
    <w:p w:rsidR="002138A1" w:rsidRPr="00A4057F" w:rsidRDefault="002138A1" w:rsidP="00B4507F">
      <w:pPr>
        <w:tabs>
          <w:tab w:val="left" w:pos="4500"/>
        </w:tabs>
        <w:ind w:right="4110"/>
      </w:pPr>
    </w:p>
    <w:p w:rsidR="00DD20F3" w:rsidRPr="00A4057F" w:rsidRDefault="00B96ECB" w:rsidP="00B4507F">
      <w:pPr>
        <w:tabs>
          <w:tab w:val="left" w:pos="4500"/>
        </w:tabs>
        <w:ind w:right="4110"/>
      </w:pPr>
      <w:r w:rsidRPr="00A4057F">
        <w:t xml:space="preserve">Об утверждении </w:t>
      </w:r>
      <w:r w:rsidR="00B80971" w:rsidRPr="00A4057F">
        <w:t>П</w:t>
      </w:r>
      <w:r w:rsidR="00B4507F" w:rsidRPr="00A4057F">
        <w:t>орядка разработки,</w:t>
      </w:r>
    </w:p>
    <w:p w:rsidR="00D0366D" w:rsidRPr="00A4057F" w:rsidRDefault="00C704C5" w:rsidP="00D0366D">
      <w:pPr>
        <w:tabs>
          <w:tab w:val="left" w:pos="4500"/>
        </w:tabs>
        <w:ind w:right="4110"/>
      </w:pPr>
      <w:r w:rsidRPr="00A4057F">
        <w:t>р</w:t>
      </w:r>
      <w:r w:rsidR="00B80971" w:rsidRPr="00A4057F">
        <w:t xml:space="preserve">еализации и </w:t>
      </w:r>
      <w:proofErr w:type="gramStart"/>
      <w:r w:rsidR="00B80971" w:rsidRPr="00A4057F">
        <w:t>контроля за</w:t>
      </w:r>
      <w:proofErr w:type="gramEnd"/>
      <w:r w:rsidR="00B80971" w:rsidRPr="00A4057F">
        <w:t xml:space="preserve"> исполнением</w:t>
      </w:r>
    </w:p>
    <w:p w:rsidR="00B80971" w:rsidRPr="00A4057F" w:rsidRDefault="00B80971" w:rsidP="00D0366D">
      <w:pPr>
        <w:tabs>
          <w:tab w:val="left" w:pos="4500"/>
        </w:tabs>
        <w:ind w:right="4110"/>
      </w:pPr>
      <w:r w:rsidRPr="00A4057F">
        <w:t>муниципальных программ</w:t>
      </w:r>
    </w:p>
    <w:p w:rsidR="00B4507F" w:rsidRPr="00A4057F" w:rsidRDefault="002138A1" w:rsidP="00B4507F">
      <w:pPr>
        <w:tabs>
          <w:tab w:val="left" w:pos="4500"/>
        </w:tabs>
        <w:ind w:right="4110"/>
      </w:pPr>
      <w:r w:rsidRPr="00A4057F">
        <w:t xml:space="preserve">Ширяевского сельского </w:t>
      </w:r>
      <w:r w:rsidR="00B4507F" w:rsidRPr="00A4057F">
        <w:t xml:space="preserve"> поселения</w:t>
      </w:r>
      <w:r w:rsidR="00B80971" w:rsidRPr="00A4057F">
        <w:t xml:space="preserve">             </w:t>
      </w:r>
    </w:p>
    <w:p w:rsidR="00D0366D" w:rsidRPr="00A4057F" w:rsidRDefault="00D0366D" w:rsidP="00B4507F">
      <w:pPr>
        <w:tabs>
          <w:tab w:val="left" w:pos="4500"/>
        </w:tabs>
        <w:ind w:right="4110"/>
      </w:pPr>
    </w:p>
    <w:p w:rsidR="00B80971" w:rsidRPr="00A4057F" w:rsidRDefault="00D0366D" w:rsidP="00B80971">
      <w:pPr>
        <w:shd w:val="clear" w:color="auto" w:fill="FFFFFF"/>
        <w:tabs>
          <w:tab w:val="left" w:pos="4066"/>
        </w:tabs>
        <w:jc w:val="both"/>
      </w:pPr>
      <w:r w:rsidRPr="00A4057F">
        <w:t xml:space="preserve"> </w:t>
      </w:r>
      <w:r w:rsidR="00B80971" w:rsidRPr="00A4057F">
        <w:t xml:space="preserve">             </w:t>
      </w:r>
    </w:p>
    <w:p w:rsidR="00B80971" w:rsidRPr="00A4057F" w:rsidRDefault="00B80971" w:rsidP="00B80971">
      <w:pPr>
        <w:jc w:val="both"/>
        <w:outlineLvl w:val="0"/>
      </w:pPr>
      <w:r w:rsidRPr="00A4057F">
        <w:t xml:space="preserve">В соответствии </w:t>
      </w:r>
      <w:proofErr w:type="gramStart"/>
      <w:r w:rsidRPr="00A4057F">
        <w:t>с</w:t>
      </w:r>
      <w:proofErr w:type="gramEnd"/>
      <w:r w:rsidRPr="00A4057F">
        <w:t xml:space="preserve"> </w:t>
      </w:r>
      <w:proofErr w:type="gramStart"/>
      <w:r w:rsidRPr="00A4057F">
        <w:t>со</w:t>
      </w:r>
      <w:proofErr w:type="gramEnd"/>
      <w:r w:rsidRPr="00A4057F">
        <w:t xml:space="preserve"> </w:t>
      </w:r>
      <w:hyperlink r:id="rId8" w:history="1">
        <w:r w:rsidRPr="00A4057F">
          <w:rPr>
            <w:rStyle w:val="a6"/>
            <w:color w:val="auto"/>
            <w:u w:val="none"/>
          </w:rPr>
          <w:t>статьей 179</w:t>
        </w:r>
      </w:hyperlink>
      <w:r w:rsidRPr="00A4057F">
        <w:t xml:space="preserve"> Бюджетного кодекса Российской Федерации, Федеральным </w:t>
      </w:r>
      <w:hyperlink r:id="rId9" w:history="1">
        <w:r w:rsidRPr="00A4057F">
          <w:rPr>
            <w:rStyle w:val="a6"/>
            <w:color w:val="auto"/>
            <w:u w:val="none"/>
          </w:rPr>
          <w:t>законом</w:t>
        </w:r>
      </w:hyperlink>
      <w:r w:rsidRPr="00A4057F">
        <w:t xml:space="preserve"> от 28 июня 2014 года № 172-ФЗ "О стратегическом планировании в Российской Федерации", в целях совершенствования программно-целевого метода бюджетного планирования </w:t>
      </w:r>
      <w:r w:rsidR="002138A1" w:rsidRPr="00A4057F">
        <w:t xml:space="preserve">Ширяевского сельского </w:t>
      </w:r>
      <w:r w:rsidRPr="00A4057F">
        <w:t xml:space="preserve">поселения  администрация Иловлинского городского поселения </w:t>
      </w:r>
      <w:r w:rsidRPr="00A4057F">
        <w:rPr>
          <w:b/>
        </w:rPr>
        <w:t>постановляет</w:t>
      </w:r>
      <w:r w:rsidRPr="00A4057F">
        <w:t>:</w:t>
      </w:r>
    </w:p>
    <w:p w:rsidR="00B80971" w:rsidRPr="00A4057F" w:rsidRDefault="00B80971" w:rsidP="00B80971">
      <w:pPr>
        <w:ind w:firstLine="709"/>
        <w:jc w:val="both"/>
      </w:pPr>
    </w:p>
    <w:p w:rsidR="00B80971" w:rsidRPr="00A4057F" w:rsidRDefault="00C70226" w:rsidP="00C70226">
      <w:pPr>
        <w:jc w:val="both"/>
      </w:pPr>
      <w:r w:rsidRPr="00A4057F">
        <w:t xml:space="preserve">        1.</w:t>
      </w:r>
      <w:r w:rsidR="00B80971" w:rsidRPr="00A4057F">
        <w:t>Утвердить П</w:t>
      </w:r>
      <w:r w:rsidR="00B80971" w:rsidRPr="00A4057F">
        <w:rPr>
          <w:bCs/>
        </w:rPr>
        <w:t xml:space="preserve">орядок </w:t>
      </w:r>
      <w:r w:rsidR="00B80971" w:rsidRPr="00A4057F">
        <w:t xml:space="preserve">разработки,  реализации  и  </w:t>
      </w:r>
      <w:proofErr w:type="gramStart"/>
      <w:r w:rsidR="00B80971" w:rsidRPr="00A4057F">
        <w:t>контроля  за</w:t>
      </w:r>
      <w:proofErr w:type="gramEnd"/>
      <w:r w:rsidR="00B80971" w:rsidRPr="00A4057F">
        <w:t xml:space="preserve">      </w:t>
      </w:r>
      <w:r w:rsidRPr="00A4057F">
        <w:t xml:space="preserve">     </w:t>
      </w:r>
      <w:r w:rsidR="00B80971" w:rsidRPr="00A4057F">
        <w:t xml:space="preserve">исполнением  муниципальных    программ  </w:t>
      </w:r>
      <w:r w:rsidR="002138A1" w:rsidRPr="00A4057F">
        <w:t>Ширяевского сельского</w:t>
      </w:r>
      <w:r w:rsidR="00B80971" w:rsidRPr="00A4057F">
        <w:t xml:space="preserve"> поселения (прилагается);</w:t>
      </w:r>
    </w:p>
    <w:p w:rsidR="00B80971" w:rsidRPr="00A4057F" w:rsidRDefault="00C70226" w:rsidP="00C70226">
      <w:pPr>
        <w:ind w:left="567"/>
        <w:jc w:val="both"/>
      </w:pPr>
      <w:r w:rsidRPr="00A4057F">
        <w:t>2.</w:t>
      </w:r>
      <w:r w:rsidR="00B80971" w:rsidRPr="00A4057F">
        <w:t xml:space="preserve">Обнародовать настоящее постановление  в  установленном  порядке и разместить на официальном сайте </w:t>
      </w:r>
      <w:r w:rsidR="002138A1" w:rsidRPr="00A4057F">
        <w:t xml:space="preserve">Ширяевского сельского </w:t>
      </w:r>
      <w:r w:rsidR="00B80971" w:rsidRPr="00A4057F">
        <w:t>поселения.</w:t>
      </w:r>
    </w:p>
    <w:p w:rsidR="00B80971" w:rsidRPr="00A4057F" w:rsidRDefault="00C70226" w:rsidP="00C70226">
      <w:pPr>
        <w:autoSpaceDE w:val="0"/>
        <w:autoSpaceDN w:val="0"/>
        <w:adjustRightInd w:val="0"/>
        <w:jc w:val="both"/>
      </w:pPr>
      <w:r w:rsidRPr="00A4057F">
        <w:t xml:space="preserve">        </w:t>
      </w:r>
      <w:r w:rsidR="002138A1" w:rsidRPr="00A4057F">
        <w:t>3.</w:t>
      </w:r>
      <w:r w:rsidR="00B80971" w:rsidRPr="00A4057F">
        <w:t>Настоящее постановление вступает в силу с  01.01.2016года.</w:t>
      </w:r>
    </w:p>
    <w:p w:rsidR="00C70226" w:rsidRPr="00A4057F" w:rsidRDefault="00C70226" w:rsidP="00C70226">
      <w:pPr>
        <w:jc w:val="both"/>
      </w:pPr>
      <w:r w:rsidRPr="00A4057F">
        <w:t xml:space="preserve">        4.</w:t>
      </w:r>
      <w:proofErr w:type="gramStart"/>
      <w:r w:rsidRPr="00A4057F">
        <w:t>Контроль за</w:t>
      </w:r>
      <w:proofErr w:type="gramEnd"/>
      <w:r w:rsidRPr="00A4057F">
        <w:t xml:space="preserve"> исполнением настоящего Постановления оставляю за собой.</w:t>
      </w:r>
    </w:p>
    <w:p w:rsidR="00C70226" w:rsidRPr="00A4057F" w:rsidRDefault="00C70226" w:rsidP="00C70226">
      <w:pPr>
        <w:ind w:firstLine="1080"/>
        <w:jc w:val="both"/>
      </w:pPr>
    </w:p>
    <w:p w:rsidR="00C70226" w:rsidRPr="00A4057F" w:rsidRDefault="00C70226" w:rsidP="00C70226">
      <w:pPr>
        <w:ind w:firstLine="1080"/>
        <w:jc w:val="both"/>
      </w:pPr>
    </w:p>
    <w:p w:rsidR="00C70226" w:rsidRPr="00A4057F" w:rsidRDefault="00C70226" w:rsidP="00C70226">
      <w:pPr>
        <w:ind w:firstLine="1080"/>
      </w:pPr>
    </w:p>
    <w:p w:rsidR="00C70226" w:rsidRPr="00A4057F" w:rsidRDefault="00C70226" w:rsidP="00C70226">
      <w:pPr>
        <w:ind w:firstLine="1080"/>
      </w:pPr>
    </w:p>
    <w:p w:rsidR="00C70226" w:rsidRPr="00A4057F" w:rsidRDefault="00C70226" w:rsidP="00C70226">
      <w:pPr>
        <w:ind w:firstLine="1080"/>
      </w:pPr>
      <w:r w:rsidRPr="00A4057F">
        <w:t>Глава Ширяевского</w:t>
      </w:r>
    </w:p>
    <w:p w:rsidR="00C70226" w:rsidRPr="00A4057F" w:rsidRDefault="00C70226" w:rsidP="00C70226">
      <w:pPr>
        <w:ind w:firstLine="1080"/>
      </w:pPr>
      <w:r w:rsidRPr="00A4057F">
        <w:t xml:space="preserve">сельского  поселения                                                      </w:t>
      </w:r>
      <w:proofErr w:type="spellStart"/>
      <w:r w:rsidRPr="00A4057F">
        <w:t>Г.А.Голяткина</w:t>
      </w:r>
      <w:proofErr w:type="spellEnd"/>
      <w:r w:rsidRPr="00A4057F">
        <w:t>.</w:t>
      </w:r>
    </w:p>
    <w:p w:rsidR="00C70226" w:rsidRPr="00A4057F" w:rsidRDefault="00C70226" w:rsidP="00C70226"/>
    <w:p w:rsidR="00C70226" w:rsidRPr="00A4057F" w:rsidRDefault="00C70226" w:rsidP="00C70226"/>
    <w:p w:rsidR="00C70226" w:rsidRPr="00A4057F" w:rsidRDefault="00C70226" w:rsidP="00C70226"/>
    <w:p w:rsidR="00C70226" w:rsidRPr="00A4057F" w:rsidRDefault="00C70226" w:rsidP="00C70226"/>
    <w:p w:rsidR="00120824" w:rsidRPr="00A4057F" w:rsidRDefault="00120824" w:rsidP="00D0366D">
      <w:pPr>
        <w:jc w:val="right"/>
        <w:outlineLvl w:val="0"/>
        <w:rPr>
          <w:bCs/>
          <w:kern w:val="36"/>
        </w:rPr>
      </w:pPr>
    </w:p>
    <w:p w:rsidR="00F804F9" w:rsidRPr="00A4057F" w:rsidRDefault="00F804F9" w:rsidP="00B80971">
      <w:pPr>
        <w:outlineLvl w:val="0"/>
        <w:rPr>
          <w:bCs/>
          <w:kern w:val="36"/>
        </w:rPr>
      </w:pPr>
    </w:p>
    <w:p w:rsidR="00EB2294" w:rsidRPr="00A4057F" w:rsidRDefault="00EB2294" w:rsidP="00B80971">
      <w:pPr>
        <w:outlineLvl w:val="0"/>
        <w:rPr>
          <w:bCs/>
          <w:kern w:val="36"/>
        </w:rPr>
      </w:pPr>
    </w:p>
    <w:p w:rsidR="00B80971" w:rsidRDefault="00B80971" w:rsidP="00B80971">
      <w:pPr>
        <w:outlineLvl w:val="0"/>
        <w:rPr>
          <w:bCs/>
          <w:kern w:val="36"/>
        </w:rPr>
      </w:pPr>
    </w:p>
    <w:p w:rsidR="002138A1" w:rsidRDefault="002138A1" w:rsidP="00B80971">
      <w:pPr>
        <w:outlineLvl w:val="0"/>
        <w:rPr>
          <w:bCs/>
          <w:kern w:val="36"/>
        </w:rPr>
      </w:pPr>
    </w:p>
    <w:p w:rsidR="002138A1" w:rsidRDefault="002138A1" w:rsidP="00B80971">
      <w:pPr>
        <w:outlineLvl w:val="0"/>
        <w:rPr>
          <w:bCs/>
          <w:kern w:val="36"/>
        </w:rPr>
      </w:pPr>
    </w:p>
    <w:p w:rsidR="002138A1" w:rsidRDefault="002138A1" w:rsidP="00B80971">
      <w:pPr>
        <w:outlineLvl w:val="0"/>
        <w:rPr>
          <w:bCs/>
          <w:kern w:val="36"/>
        </w:rPr>
      </w:pPr>
    </w:p>
    <w:p w:rsidR="002138A1" w:rsidRDefault="002138A1" w:rsidP="00B80971">
      <w:pPr>
        <w:outlineLvl w:val="0"/>
        <w:rPr>
          <w:bCs/>
          <w:kern w:val="36"/>
        </w:rPr>
      </w:pPr>
    </w:p>
    <w:p w:rsidR="002138A1" w:rsidRDefault="002138A1" w:rsidP="00B80971">
      <w:pPr>
        <w:outlineLvl w:val="0"/>
        <w:rPr>
          <w:bCs/>
          <w:kern w:val="36"/>
        </w:rPr>
      </w:pPr>
    </w:p>
    <w:p w:rsidR="002138A1" w:rsidRDefault="002138A1" w:rsidP="00B80971">
      <w:pPr>
        <w:outlineLvl w:val="0"/>
        <w:rPr>
          <w:bCs/>
          <w:kern w:val="36"/>
        </w:rPr>
      </w:pPr>
    </w:p>
    <w:p w:rsidR="002138A1" w:rsidRDefault="002138A1" w:rsidP="00B80971">
      <w:pPr>
        <w:outlineLvl w:val="0"/>
        <w:rPr>
          <w:bCs/>
          <w:kern w:val="36"/>
        </w:rPr>
      </w:pPr>
      <w:bookmarkStart w:id="0" w:name="_GoBack"/>
      <w:bookmarkEnd w:id="0"/>
    </w:p>
    <w:p w:rsidR="00A4057F" w:rsidRDefault="00A4057F" w:rsidP="00B80971">
      <w:pPr>
        <w:outlineLvl w:val="0"/>
        <w:rPr>
          <w:bCs/>
          <w:kern w:val="36"/>
        </w:rPr>
      </w:pPr>
    </w:p>
    <w:p w:rsidR="00A4057F" w:rsidRDefault="00A4057F" w:rsidP="00B80971">
      <w:pPr>
        <w:outlineLvl w:val="0"/>
        <w:rPr>
          <w:bCs/>
          <w:kern w:val="36"/>
        </w:rPr>
      </w:pPr>
    </w:p>
    <w:p w:rsidR="00A4057F" w:rsidRDefault="00A4057F" w:rsidP="00B80971">
      <w:pPr>
        <w:outlineLvl w:val="0"/>
        <w:rPr>
          <w:bCs/>
          <w:kern w:val="36"/>
        </w:rPr>
      </w:pPr>
    </w:p>
    <w:p w:rsidR="00A4057F" w:rsidRDefault="00A4057F" w:rsidP="00B80971">
      <w:pPr>
        <w:outlineLvl w:val="0"/>
        <w:rPr>
          <w:bCs/>
          <w:kern w:val="36"/>
        </w:rPr>
      </w:pPr>
    </w:p>
    <w:p w:rsidR="00A4057F" w:rsidRDefault="00A4057F" w:rsidP="00B80971">
      <w:pPr>
        <w:outlineLvl w:val="0"/>
        <w:rPr>
          <w:bCs/>
          <w:kern w:val="36"/>
        </w:rPr>
      </w:pPr>
    </w:p>
    <w:p w:rsidR="00B80971" w:rsidRPr="00CD432C" w:rsidRDefault="00B80971" w:rsidP="00B80971">
      <w:pPr>
        <w:shd w:val="clear" w:color="auto" w:fill="FFFFFF"/>
        <w:jc w:val="right"/>
        <w:rPr>
          <w:sz w:val="22"/>
          <w:szCs w:val="22"/>
        </w:rPr>
      </w:pPr>
      <w:r>
        <w:rPr>
          <w:b/>
          <w:sz w:val="32"/>
          <w:szCs w:val="32"/>
        </w:rPr>
        <w:lastRenderedPageBreak/>
        <w:t xml:space="preserve">                                   </w:t>
      </w:r>
      <w:r w:rsidRPr="00CD432C">
        <w:rPr>
          <w:sz w:val="22"/>
          <w:szCs w:val="22"/>
        </w:rPr>
        <w:t xml:space="preserve">Приложение </w:t>
      </w:r>
    </w:p>
    <w:p w:rsidR="00B80971" w:rsidRDefault="00B80971" w:rsidP="00B80971">
      <w:pPr>
        <w:shd w:val="clear" w:color="auto" w:fill="FFFFFF"/>
        <w:jc w:val="right"/>
        <w:rPr>
          <w:sz w:val="22"/>
          <w:szCs w:val="22"/>
        </w:rPr>
      </w:pPr>
      <w:r w:rsidRPr="00CD432C">
        <w:rPr>
          <w:sz w:val="22"/>
          <w:szCs w:val="22"/>
        </w:rPr>
        <w:t>к постановлению</w:t>
      </w:r>
      <w:r>
        <w:rPr>
          <w:sz w:val="22"/>
          <w:szCs w:val="22"/>
        </w:rPr>
        <w:t xml:space="preserve"> администрации</w:t>
      </w:r>
    </w:p>
    <w:p w:rsidR="00B80971" w:rsidRPr="00CD432C" w:rsidRDefault="00B80971" w:rsidP="00B80971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Иловлинского городского поселения</w:t>
      </w:r>
    </w:p>
    <w:p w:rsidR="00B80971" w:rsidRPr="00CD432C" w:rsidRDefault="00B80971" w:rsidP="00B80971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2</w:t>
      </w:r>
      <w:r w:rsidR="00C70226">
        <w:rPr>
          <w:sz w:val="22"/>
          <w:szCs w:val="22"/>
        </w:rPr>
        <w:t>1</w:t>
      </w:r>
      <w:r>
        <w:rPr>
          <w:sz w:val="22"/>
          <w:szCs w:val="22"/>
        </w:rPr>
        <w:t xml:space="preserve">.12.2015 года № </w:t>
      </w:r>
      <w:r w:rsidR="00F033D8">
        <w:rPr>
          <w:sz w:val="22"/>
          <w:szCs w:val="22"/>
        </w:rPr>
        <w:t>64</w:t>
      </w:r>
    </w:p>
    <w:p w:rsidR="00B80971" w:rsidRDefault="00B80971" w:rsidP="00B80971">
      <w:pPr>
        <w:autoSpaceDE w:val="0"/>
        <w:autoSpaceDN w:val="0"/>
        <w:adjustRightInd w:val="0"/>
        <w:jc w:val="center"/>
      </w:pPr>
    </w:p>
    <w:p w:rsidR="00B80971" w:rsidRPr="009B5DFB" w:rsidRDefault="00B80971" w:rsidP="00B80971">
      <w:pPr>
        <w:autoSpaceDE w:val="0"/>
        <w:autoSpaceDN w:val="0"/>
        <w:adjustRightInd w:val="0"/>
        <w:jc w:val="center"/>
      </w:pPr>
    </w:p>
    <w:p w:rsidR="00B80971" w:rsidRPr="009B5DFB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B80971" w:rsidP="00B80971">
      <w:pPr>
        <w:autoSpaceDE w:val="0"/>
        <w:autoSpaceDN w:val="0"/>
        <w:adjustRightInd w:val="0"/>
        <w:ind w:firstLine="708"/>
        <w:jc w:val="center"/>
      </w:pPr>
      <w:r w:rsidRPr="00A4057F">
        <w:t>Порядок</w:t>
      </w:r>
    </w:p>
    <w:p w:rsidR="00B80971" w:rsidRPr="00A4057F" w:rsidRDefault="00B80971" w:rsidP="00B80971">
      <w:pPr>
        <w:autoSpaceDE w:val="0"/>
        <w:autoSpaceDN w:val="0"/>
        <w:adjustRightInd w:val="0"/>
        <w:ind w:firstLine="708"/>
        <w:jc w:val="center"/>
      </w:pPr>
      <w:r w:rsidRPr="00A4057F">
        <w:t xml:space="preserve">разработки,  реализации  и  </w:t>
      </w:r>
      <w:proofErr w:type="gramStart"/>
      <w:r w:rsidRPr="00A4057F">
        <w:t>контроля  за</w:t>
      </w:r>
      <w:proofErr w:type="gramEnd"/>
      <w:r w:rsidRPr="00A4057F">
        <w:t xml:space="preserve">   исполнением муниципальных    программ  </w:t>
      </w:r>
      <w:r w:rsidR="00C70226" w:rsidRPr="00A4057F">
        <w:t xml:space="preserve">Ширяевского сельского </w:t>
      </w:r>
      <w:r w:rsidRPr="00A4057F">
        <w:t xml:space="preserve"> поселения</w:t>
      </w:r>
    </w:p>
    <w:p w:rsidR="00B80971" w:rsidRPr="00A4057F" w:rsidRDefault="00B80971" w:rsidP="00B80971">
      <w:pPr>
        <w:autoSpaceDE w:val="0"/>
        <w:autoSpaceDN w:val="0"/>
        <w:adjustRightInd w:val="0"/>
        <w:jc w:val="center"/>
      </w:pPr>
    </w:p>
    <w:p w:rsidR="00B80971" w:rsidRPr="00A4057F" w:rsidRDefault="00B80971" w:rsidP="00B80971">
      <w:pPr>
        <w:autoSpaceDE w:val="0"/>
        <w:autoSpaceDN w:val="0"/>
        <w:adjustRightInd w:val="0"/>
        <w:jc w:val="center"/>
      </w:pP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Настоящий Порядок устанавливает общие принципы разработки, принятия, реализации и  </w:t>
      </w:r>
      <w:proofErr w:type="gramStart"/>
      <w:r w:rsidRPr="00A4057F">
        <w:t>контроля  за</w:t>
      </w:r>
      <w:proofErr w:type="gramEnd"/>
      <w:r w:rsidRPr="00A4057F">
        <w:t xml:space="preserve">  исполнением  муниципальных программ </w:t>
      </w:r>
      <w:r w:rsidR="00C70226" w:rsidRPr="00A4057F">
        <w:t xml:space="preserve">Ширяевского сельского  </w:t>
      </w:r>
      <w:r w:rsidRPr="00A4057F">
        <w:t xml:space="preserve">поселения, регламентирует деятельность органов местного самоуправления по разработке, утверждению, принятию к финансированию и реализации муниципальных программ </w:t>
      </w:r>
      <w:r w:rsidR="00C70226" w:rsidRPr="00A4057F">
        <w:t xml:space="preserve">Ширяевского сельского  </w:t>
      </w:r>
      <w:r w:rsidRPr="00A4057F">
        <w:t>поселения, а также по контролю за их реализацией.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B80971" w:rsidP="00B80971">
      <w:pPr>
        <w:autoSpaceDE w:val="0"/>
        <w:autoSpaceDN w:val="0"/>
        <w:adjustRightInd w:val="0"/>
        <w:jc w:val="center"/>
        <w:outlineLvl w:val="1"/>
      </w:pPr>
      <w:r w:rsidRPr="00A4057F">
        <w:t>Статья 1. Понятие муниципальной программы</w:t>
      </w:r>
    </w:p>
    <w:p w:rsidR="00B80971" w:rsidRPr="00A4057F" w:rsidRDefault="00C70226" w:rsidP="00B80971">
      <w:pPr>
        <w:autoSpaceDE w:val="0"/>
        <w:autoSpaceDN w:val="0"/>
        <w:adjustRightInd w:val="0"/>
        <w:jc w:val="center"/>
      </w:pPr>
      <w:r w:rsidRPr="00A4057F">
        <w:t xml:space="preserve">Ширяевского сельского  </w:t>
      </w:r>
      <w:r w:rsidR="00B80971" w:rsidRPr="00A4057F">
        <w:t>поселения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proofErr w:type="gramStart"/>
      <w:r w:rsidRPr="00A4057F">
        <w:t xml:space="preserve">Муниципальная программа </w:t>
      </w:r>
      <w:r w:rsidR="00C70226" w:rsidRPr="00A4057F">
        <w:t xml:space="preserve">Ширяевского сельского  </w:t>
      </w:r>
      <w:r w:rsidRPr="00A4057F">
        <w:t xml:space="preserve">поселения (далее - Программа) - комплекс мероприятий, предусматривающих целевое финансирование из бюджета </w:t>
      </w:r>
      <w:r w:rsidR="00C70226" w:rsidRPr="00A4057F">
        <w:t xml:space="preserve">Ширяевского сельского  </w:t>
      </w:r>
      <w:r w:rsidRPr="00A4057F">
        <w:t xml:space="preserve">поселения (далее –  бюджет) и других источников, согласованных по ресурсам, исполнителям и срокам, направленных на достижение конкретной цели в сфере социального, экономического, культурного, физкультурно-оздоровительного, спортивного и иного развития  </w:t>
      </w:r>
      <w:r w:rsidR="00C70226" w:rsidRPr="00A4057F">
        <w:t>сельского</w:t>
      </w:r>
      <w:r w:rsidRPr="00A4057F">
        <w:t xml:space="preserve"> поселения, направленных на улучшение качества жизни населения.</w:t>
      </w:r>
      <w:proofErr w:type="gramEnd"/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Посредством программ осуществляется финансирование из бюджета наиболее важных мероприятий, направленных на реализацию приоритетных, межотраслевых, крупномасштабных инвестиционных, научно-технических и (или) структурных проектов со сроком реализации не менее 3 лет.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Программа может включать в себя несколько подпрограмм, направленных на решение конкретных задач в рамках программы. Деление Программы на подпрограммы осуществляется исходя из масштабности и сложности решаемых проблем, а также необходимости рациональной организации их реализации.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B80971" w:rsidP="00B80971">
      <w:pPr>
        <w:autoSpaceDE w:val="0"/>
        <w:autoSpaceDN w:val="0"/>
        <w:adjustRightInd w:val="0"/>
        <w:jc w:val="center"/>
        <w:outlineLvl w:val="1"/>
      </w:pPr>
      <w:r w:rsidRPr="00A4057F">
        <w:t>Статья 2. Основные принципы разработки  Программы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2.1. Инициаторами решения вопроса о разработке Программы могут выступать </w:t>
      </w:r>
      <w:r w:rsidR="00C70226" w:rsidRPr="00A4057F">
        <w:t>Совет Депутатов</w:t>
      </w:r>
      <w:r w:rsidRPr="00A4057F">
        <w:t xml:space="preserve"> </w:t>
      </w:r>
      <w:r w:rsidR="00C70226" w:rsidRPr="00A4057F">
        <w:t>сельского</w:t>
      </w:r>
      <w:r w:rsidRPr="00A4057F">
        <w:t xml:space="preserve"> поселения, администрация </w:t>
      </w:r>
      <w:r w:rsidR="00C70226" w:rsidRPr="00A4057F">
        <w:t xml:space="preserve">Ширяевского сельского  </w:t>
      </w:r>
      <w:r w:rsidRPr="00A4057F">
        <w:t>поселения.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2.2. Отбор проблем для их программной разработки и решения на муниципальном уровне определяется следующими факторами: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значимость проблемы;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невозможность комплексно решить проблему в приемлемые сроки за счет использования действующего рыночного механизма и необходимость муниципальной поддержки для ее решения;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принципиальная новизна и высокая эффективность технических, организационных и иных мероприятий, необходимых для широкомасштабного распространения прогрессивных научно-технических достижений и повышения на этой основе эффективности общественного производства;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необходимость координации межотраслевых связей для решения данной проблемы.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При обосновании необходимости решения проблем программными методами на муниципальном уровне должны учитываться приоритеты и цели социально-экономического развития </w:t>
      </w:r>
      <w:r w:rsidR="00C70226" w:rsidRPr="00A4057F">
        <w:t xml:space="preserve">Ширяевского сельского  </w:t>
      </w:r>
      <w:r w:rsidRPr="00A4057F">
        <w:t xml:space="preserve">поселения, прогнозы развития </w:t>
      </w:r>
      <w:r w:rsidRPr="00A4057F">
        <w:lastRenderedPageBreak/>
        <w:t xml:space="preserve">муниципальных потребностей и финансовых ресурсов, результаты анализа экономического, социального и экологического состояния </w:t>
      </w:r>
      <w:r w:rsidR="00C70226" w:rsidRPr="00A4057F">
        <w:t xml:space="preserve">Ширяевского сельского  </w:t>
      </w:r>
      <w:r w:rsidR="00165F66" w:rsidRPr="00A4057F">
        <w:t>поселения</w:t>
      </w:r>
      <w:r w:rsidRPr="00A4057F">
        <w:t>.</w:t>
      </w:r>
    </w:p>
    <w:p w:rsidR="00B80971" w:rsidRPr="00A4057F" w:rsidRDefault="00B80971" w:rsidP="00B80971">
      <w:pPr>
        <w:autoSpaceDE w:val="0"/>
        <w:autoSpaceDN w:val="0"/>
        <w:adjustRightInd w:val="0"/>
        <w:jc w:val="center"/>
        <w:outlineLvl w:val="1"/>
      </w:pPr>
    </w:p>
    <w:p w:rsidR="00B80971" w:rsidRPr="00A4057F" w:rsidRDefault="00B80971" w:rsidP="00B80971">
      <w:pPr>
        <w:autoSpaceDE w:val="0"/>
        <w:autoSpaceDN w:val="0"/>
        <w:adjustRightInd w:val="0"/>
        <w:jc w:val="center"/>
        <w:outlineLvl w:val="1"/>
      </w:pPr>
    </w:p>
    <w:p w:rsidR="00B80971" w:rsidRPr="00A4057F" w:rsidRDefault="00165F66" w:rsidP="00B80971">
      <w:pPr>
        <w:autoSpaceDE w:val="0"/>
        <w:autoSpaceDN w:val="0"/>
        <w:adjustRightInd w:val="0"/>
        <w:jc w:val="center"/>
        <w:outlineLvl w:val="1"/>
      </w:pPr>
      <w:r w:rsidRPr="00A4057F">
        <w:t>Статья 3</w:t>
      </w:r>
      <w:r w:rsidR="00B80971" w:rsidRPr="00A4057F">
        <w:t>. Разработчики Программы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3</w:t>
      </w:r>
      <w:r w:rsidR="00B80971" w:rsidRPr="00A4057F">
        <w:t>.1. В качестве разработчиков Программы (далее - разработчик) могут выступать: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3.1.1.  </w:t>
      </w:r>
      <w:r w:rsidR="00B80971" w:rsidRPr="00A4057F">
        <w:t xml:space="preserve">постоянные комиссии  </w:t>
      </w:r>
      <w:r w:rsidR="00C70226" w:rsidRPr="00A4057F">
        <w:t>Совета</w:t>
      </w:r>
      <w:r w:rsidRPr="00A4057F">
        <w:t xml:space="preserve"> </w:t>
      </w:r>
      <w:r w:rsidR="00C70226" w:rsidRPr="00A4057F">
        <w:t>Депутатов сельского</w:t>
      </w:r>
      <w:r w:rsidRPr="00A4057F">
        <w:t xml:space="preserve"> поселения</w:t>
      </w:r>
      <w:r w:rsidR="00B80971" w:rsidRPr="00A4057F">
        <w:t>;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3.1.</w:t>
      </w:r>
      <w:r w:rsidR="00C70226" w:rsidRPr="00A4057F">
        <w:t>2</w:t>
      </w:r>
      <w:r w:rsidRPr="00A4057F">
        <w:t xml:space="preserve">. </w:t>
      </w:r>
      <w:r w:rsidR="00B80971" w:rsidRPr="00A4057F">
        <w:t>муниципальные предприятия и учреждения.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3</w:t>
      </w:r>
      <w:r w:rsidR="00B80971" w:rsidRPr="00A4057F">
        <w:t>.2. Разработчик вправе привлекать к участию в разработке Программы научные организации, физических и юридических лиц на договорной основе.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3</w:t>
      </w:r>
      <w:r w:rsidR="00B80971" w:rsidRPr="00A4057F">
        <w:t>.3. Разработчик несет ответственность за качество, в том числе за достоверность представленных в Программе данных, и своевременность разработки Программы в соответствии с действующим законодательством.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3</w:t>
      </w:r>
      <w:r w:rsidR="00B80971" w:rsidRPr="00A4057F">
        <w:t>.4 Разработчик</w:t>
      </w:r>
      <w:proofErr w:type="gramStart"/>
      <w:r w:rsidR="00B80971" w:rsidRPr="00A4057F">
        <w:t xml:space="preserve"> :</w:t>
      </w:r>
      <w:proofErr w:type="gramEnd"/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3.4.1. </w:t>
      </w:r>
      <w:r w:rsidR="00B80971" w:rsidRPr="00A4057F">
        <w:t xml:space="preserve">подготавливает проект постановления администрации </w:t>
      </w:r>
      <w:r w:rsidR="00C70226" w:rsidRPr="00A4057F">
        <w:t>Ширяевского сельского</w:t>
      </w:r>
      <w:r w:rsidRPr="00A4057F">
        <w:t xml:space="preserve"> поселения</w:t>
      </w:r>
      <w:r w:rsidR="00B80971" w:rsidRPr="00A4057F">
        <w:t xml:space="preserve"> об утверждении Программы;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3.4.2.  </w:t>
      </w:r>
      <w:r w:rsidR="00B80971" w:rsidRPr="00A4057F">
        <w:t>согласовывает с основными заинтересованными участниками программы  проект Программы;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3.4.3.  </w:t>
      </w:r>
      <w:r w:rsidR="00B80971" w:rsidRPr="00A4057F">
        <w:t xml:space="preserve">несет ответственность </w:t>
      </w:r>
      <w:r w:rsidRPr="00A4057F">
        <w:t>за реализацию Программы в целом.</w:t>
      </w:r>
    </w:p>
    <w:p w:rsidR="00165F66" w:rsidRPr="00A4057F" w:rsidRDefault="00165F66" w:rsidP="00B80971">
      <w:pPr>
        <w:autoSpaceDE w:val="0"/>
        <w:autoSpaceDN w:val="0"/>
        <w:adjustRightInd w:val="0"/>
        <w:jc w:val="center"/>
        <w:outlineLvl w:val="1"/>
      </w:pP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165F66" w:rsidP="00B80971">
      <w:pPr>
        <w:autoSpaceDE w:val="0"/>
        <w:autoSpaceDN w:val="0"/>
        <w:adjustRightInd w:val="0"/>
        <w:jc w:val="center"/>
        <w:outlineLvl w:val="1"/>
      </w:pPr>
      <w:r w:rsidRPr="00A4057F">
        <w:t>4</w:t>
      </w:r>
      <w:r w:rsidR="00B80971" w:rsidRPr="00A4057F">
        <w:t>. Порядок подготовки проекта Программы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4</w:t>
      </w:r>
      <w:r w:rsidR="00B80971" w:rsidRPr="00A4057F">
        <w:t>.1. Подготовка проекта Программы включает в себя следующие этапы: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выбор проблемы;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обоснование необходимости решения проблемы программно-целевым методом;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принятие решения о разработке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разработка программы, в том числе подготовка финансово-экономического обоснования;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согласование 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утверждение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принятие Программы к финансированию.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165F66" w:rsidP="00B80971">
      <w:pPr>
        <w:autoSpaceDE w:val="0"/>
        <w:autoSpaceDN w:val="0"/>
        <w:adjustRightInd w:val="0"/>
        <w:jc w:val="center"/>
        <w:outlineLvl w:val="1"/>
      </w:pPr>
      <w:r w:rsidRPr="00A4057F">
        <w:t>5</w:t>
      </w:r>
      <w:r w:rsidR="00B80971" w:rsidRPr="00A4057F">
        <w:t>. Содержание  Программы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5</w:t>
      </w:r>
      <w:r w:rsidR="00B80971" w:rsidRPr="00A4057F">
        <w:t>.1. Программа содержит следующие разделы: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B80971" w:rsidP="00B80971">
      <w:pPr>
        <w:numPr>
          <w:ilvl w:val="0"/>
          <w:numId w:val="25"/>
        </w:numPr>
        <w:autoSpaceDE w:val="0"/>
        <w:autoSpaceDN w:val="0"/>
        <w:adjustRightInd w:val="0"/>
        <w:jc w:val="both"/>
      </w:pPr>
      <w:r w:rsidRPr="00A4057F">
        <w:t>паспорт  Программы согласно приложению к Порядку;</w:t>
      </w:r>
    </w:p>
    <w:p w:rsidR="00B80971" w:rsidRPr="00A4057F" w:rsidRDefault="00B80971" w:rsidP="00B80971">
      <w:pPr>
        <w:numPr>
          <w:ilvl w:val="0"/>
          <w:numId w:val="25"/>
        </w:numPr>
        <w:autoSpaceDE w:val="0"/>
        <w:autoSpaceDN w:val="0"/>
        <w:adjustRightInd w:val="0"/>
        <w:jc w:val="both"/>
      </w:pPr>
      <w:r w:rsidRPr="00A4057F">
        <w:t>содержание проблемы;</w:t>
      </w:r>
    </w:p>
    <w:p w:rsidR="00B80971" w:rsidRPr="00A4057F" w:rsidRDefault="00B80971" w:rsidP="00B80971">
      <w:pPr>
        <w:numPr>
          <w:ilvl w:val="0"/>
          <w:numId w:val="25"/>
        </w:numPr>
        <w:autoSpaceDE w:val="0"/>
        <w:autoSpaceDN w:val="0"/>
        <w:adjustRightInd w:val="0"/>
        <w:jc w:val="both"/>
      </w:pPr>
      <w:r w:rsidRPr="00A4057F">
        <w:t>основные цели и задачи 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4.  этапы и сроки реализации 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5.  перечень мероприятий и работ по реализации программы с указанием    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всех   источников финансирования по годам;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6.  ресурсное обеспечение 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7.  организация управления программой и </w:t>
      </w:r>
      <w:proofErr w:type="gramStart"/>
      <w:r w:rsidRPr="00A4057F">
        <w:t>контроль за</w:t>
      </w:r>
      <w:proofErr w:type="gramEnd"/>
      <w:r w:rsidRPr="00A4057F">
        <w:t xml:space="preserve"> ходом ее  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реализации;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proofErr w:type="gramStart"/>
      <w:r w:rsidRPr="00A4057F">
        <w:t xml:space="preserve">8.  оценка ожидаемой эффективности (социально-экономические,  </w:t>
      </w:r>
      <w:proofErr w:type="gramEnd"/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экологические и иные последствия) от реализации 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9.  финансово-экономическое обоснование;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10.перечень имущества, создаваемого (приобретаемого) в ходе реализации  Программы;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lastRenderedPageBreak/>
        <w:t>5</w:t>
      </w:r>
      <w:r w:rsidR="00B80971" w:rsidRPr="00A4057F">
        <w:t>.2. В разделе "Содержание проблемы" проводится анализ проблемной ситуации, обосновывается необходимость решения проблемы в приоритетном порядке программно-целевым методом.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5</w:t>
      </w:r>
      <w:r w:rsidR="00B80971" w:rsidRPr="00A4057F">
        <w:t>.3. Раздел "Основные цели и задачи программы" должен содержать четкую формулировку целей и задач, соответствующих полномочиям и сферам ответственности органов местного самоуправления Иловлинского муниципального района, которые должны быть достигнуты в результате выполнения мероприятий, согласованных по содержанию, срокам, исполнителям и ресурсам по всем источникам финансирования.</w:t>
      </w:r>
    </w:p>
    <w:p w:rsidR="00B80971" w:rsidRPr="00A4057F" w:rsidRDefault="00165F66" w:rsidP="00165F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5</w:t>
      </w:r>
      <w:r w:rsidR="00B80971" w:rsidRPr="00A4057F">
        <w:rPr>
          <w:rFonts w:ascii="Times New Roman" w:hAnsi="Times New Roman" w:cs="Times New Roman"/>
          <w:sz w:val="24"/>
          <w:szCs w:val="24"/>
        </w:rPr>
        <w:t>.4.  В  разделе</w:t>
      </w:r>
      <w:r w:rsidR="00B80971" w:rsidRPr="00A4057F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B80971" w:rsidRPr="00A4057F">
        <w:rPr>
          <w:rFonts w:ascii="Times New Roman" w:hAnsi="Times New Roman" w:cs="Times New Roman"/>
          <w:sz w:val="24"/>
          <w:szCs w:val="24"/>
        </w:rPr>
        <w:t>"Этапы и сроки реализации  Программы" на основе последовательности решения задач муниципальной программы определяются этапы ее реализации. Для каждого из этапов определяются контрольные сроки, ожидаемые результаты реализации.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5</w:t>
      </w:r>
      <w:r w:rsidR="00B80971" w:rsidRPr="00A4057F">
        <w:t>.5. В разделе "Перечень мероприятий и работ по реализации программы с указанием всех источников финансирования по годам" указываются: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наименование этапов реализации Программы и мероприятий, осуществляемых на каждом ее этапе;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сроки выполнения отдельных этапов реализации Программы, а также мероприятий, осуществляемых на каждом ее этапе;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виды и размер расходов</w:t>
      </w:r>
      <w:r w:rsidR="00B80971" w:rsidRPr="00A4057F">
        <w:t xml:space="preserve"> бюджета, необходимых для достижения предусмотренных результатов на каждом этапе ее реализации либо для осуществления отдельных мероприятий (при отражении расходов бюджета указываются наименования расходов и коды, предусмотренные бюджетной классификацией);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основные виды товаров, работ, услуг, приобретение, выполнение или оказание которых необходимо для осуществления мероприятий на каждом этапе ее реализации.</w:t>
      </w:r>
    </w:p>
    <w:p w:rsidR="00B80971" w:rsidRPr="00A4057F" w:rsidRDefault="00165F66" w:rsidP="00B80971">
      <w:pPr>
        <w:autoSpaceDE w:val="0"/>
        <w:autoSpaceDN w:val="0"/>
        <w:adjustRightInd w:val="0"/>
        <w:ind w:firstLine="540"/>
        <w:jc w:val="both"/>
      </w:pPr>
      <w:r w:rsidRPr="00A4057F">
        <w:t>5</w:t>
      </w:r>
      <w:r w:rsidR="00B80971" w:rsidRPr="00A4057F">
        <w:t>.6. Раздел "Ресурсное обеспечение программы" содержит объем расходуемых средств, необходимых для достижения целей и результатов Программы, виды и размер расходов, осуществляемых на каждом этапе реализации  Программы.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Разбивка финансирования по мероприятиям и объектам конкретизируется на первые три года реализации  Программы.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Финансирование Программ при дефицитном бюджете осуществляется пропорционально исполнению бюджета</w:t>
      </w:r>
      <w:r w:rsidR="00165F66" w:rsidRPr="00A4057F">
        <w:t xml:space="preserve"> </w:t>
      </w:r>
      <w:r w:rsidR="00555EBE" w:rsidRPr="00A4057F">
        <w:t>Ширяевского сельского</w:t>
      </w:r>
      <w:r w:rsidR="00165F66" w:rsidRPr="00A4057F">
        <w:t xml:space="preserve"> поселения</w:t>
      </w:r>
      <w:r w:rsidRPr="00A4057F">
        <w:t>.</w:t>
      </w:r>
    </w:p>
    <w:p w:rsidR="00B80971" w:rsidRPr="00A4057F" w:rsidRDefault="00165F66" w:rsidP="00B809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5</w:t>
      </w:r>
      <w:r w:rsidR="00B80971" w:rsidRPr="00A4057F">
        <w:rPr>
          <w:rFonts w:ascii="Times New Roman" w:hAnsi="Times New Roman" w:cs="Times New Roman"/>
          <w:sz w:val="24"/>
          <w:szCs w:val="24"/>
        </w:rPr>
        <w:t xml:space="preserve">.7. Раздел "Организация управления программой и </w:t>
      </w:r>
      <w:proofErr w:type="gramStart"/>
      <w:r w:rsidR="00B80971" w:rsidRPr="00A4057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80971" w:rsidRPr="00A4057F">
        <w:rPr>
          <w:rFonts w:ascii="Times New Roman" w:hAnsi="Times New Roman" w:cs="Times New Roman"/>
          <w:sz w:val="24"/>
          <w:szCs w:val="24"/>
        </w:rPr>
        <w:t xml:space="preserve"> ходом ее реализации" должен содержать взаимоувязанный комплекс экономических, правовых, организационных, финансовых и иных процедур, обеспечивающих достижение целей и решение задач муниципальной программы.</w:t>
      </w:r>
    </w:p>
    <w:p w:rsidR="00B80971" w:rsidRPr="00A4057F" w:rsidRDefault="00FA45A7" w:rsidP="00B80971">
      <w:pPr>
        <w:autoSpaceDE w:val="0"/>
        <w:autoSpaceDN w:val="0"/>
        <w:adjustRightInd w:val="0"/>
        <w:ind w:firstLine="540"/>
        <w:jc w:val="both"/>
      </w:pPr>
      <w:r w:rsidRPr="00A4057F">
        <w:t>5</w:t>
      </w:r>
      <w:r w:rsidR="00B80971" w:rsidRPr="00A4057F">
        <w:t>.8. Раздел "Оценка ожидаемой эффективности (социально-экономические, экологические и иные последствия) от реализации  Программы".</w:t>
      </w:r>
    </w:p>
    <w:p w:rsidR="00B80971" w:rsidRPr="00A4057F" w:rsidRDefault="00FA45A7" w:rsidP="00B80971">
      <w:pPr>
        <w:autoSpaceDE w:val="0"/>
        <w:autoSpaceDN w:val="0"/>
        <w:adjustRightInd w:val="0"/>
        <w:ind w:firstLine="540"/>
        <w:jc w:val="both"/>
      </w:pPr>
      <w:r w:rsidRPr="00A4057F">
        <w:t>5</w:t>
      </w:r>
      <w:r w:rsidR="00B80971" w:rsidRPr="00A4057F">
        <w:t xml:space="preserve">.9. Раздел "Финансово-экономическое обоснование" является документом, содержащим обоснование сумм затрат по каждому мероприятию Программы. Обоснование затрат должно основываться на тщательном финансовом, экономическом, статистических анализах и содержать точные расчеты и сведения. </w:t>
      </w:r>
      <w:proofErr w:type="gramStart"/>
      <w:r w:rsidR="00B80971" w:rsidRPr="00A4057F">
        <w:t xml:space="preserve">Финансово-экономическое обоснование Программы может быть оформлено в табличной (сметной) или описательной формах, содержать пояснения по расчету показателей, ссылки на соответствующие нормативные правовые акты, спецификацию и получателей закупаемого оборудования и другую необходимую информацию. </w:t>
      </w:r>
      <w:proofErr w:type="gramEnd"/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Затраты на программу могут складываться из затрат на капитальные вложения, научно-исследовательские и опытно-конструкторские разработки, а также прочие расходы, исключая текущие расходы муниципальных заказчиков и исполнителей Программ.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Расходы на программу определяются по совокупности прямых финансовых вложений в мероприятия  Программы и увеличению ассигнований в сопряженные сферы деятельности, обусловленные выполнением программы, исключая расходы на текущее </w:t>
      </w:r>
      <w:r w:rsidRPr="00A4057F">
        <w:lastRenderedPageBreak/>
        <w:t>финансирование муниципальных учреждений и органов местного самоуправления Иловлинского муниципального района.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Потребность в материальных и финансовых ресурсах устанавливается на весь период реализации Программы с разбивкой по периодам реализации с учетом прогнозируемой инфляции.</w:t>
      </w:r>
    </w:p>
    <w:p w:rsidR="00B80971" w:rsidRPr="00A4057F" w:rsidRDefault="00FA45A7" w:rsidP="00B809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5</w:t>
      </w:r>
      <w:r w:rsidR="00B80971" w:rsidRPr="00A4057F">
        <w:rPr>
          <w:rFonts w:ascii="Times New Roman" w:hAnsi="Times New Roman" w:cs="Times New Roman"/>
          <w:sz w:val="24"/>
          <w:szCs w:val="24"/>
        </w:rPr>
        <w:t xml:space="preserve">.10. </w:t>
      </w:r>
      <w:proofErr w:type="gramStart"/>
      <w:r w:rsidR="00B80971" w:rsidRPr="00A4057F">
        <w:rPr>
          <w:rFonts w:ascii="Times New Roman" w:hAnsi="Times New Roman" w:cs="Times New Roman"/>
          <w:sz w:val="24"/>
          <w:szCs w:val="24"/>
        </w:rPr>
        <w:t xml:space="preserve">Раздел  "Перечень имущества, создаваемого (приобретаемого) в ходе реализации  Программы" должен содержать перечень имущества, создаваемого (приобретаемого) в ходе реализации муниципальной программы, положения, определяющие распределение прав на имущество, создаваемое в ходе реализации муниципальной программы, наименование организации, которая должна принять поступающее в собственность </w:t>
      </w:r>
      <w:r w:rsidR="00555EBE" w:rsidRPr="00A4057F">
        <w:rPr>
          <w:rFonts w:ascii="Times New Roman" w:hAnsi="Times New Roman" w:cs="Times New Roman"/>
          <w:sz w:val="24"/>
          <w:szCs w:val="24"/>
        </w:rPr>
        <w:t xml:space="preserve">Ширяевского сельского </w:t>
      </w:r>
      <w:r w:rsidRPr="00A405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B80971" w:rsidRPr="00A4057F">
        <w:rPr>
          <w:rFonts w:ascii="Times New Roman" w:hAnsi="Times New Roman" w:cs="Times New Roman"/>
          <w:sz w:val="24"/>
          <w:szCs w:val="24"/>
        </w:rPr>
        <w:t xml:space="preserve"> имущество, создаваемое (приобретаемое) в ходе реализации муниципальной программы.</w:t>
      </w:r>
      <w:proofErr w:type="gramEnd"/>
    </w:p>
    <w:p w:rsidR="00B80971" w:rsidRPr="00A4057F" w:rsidRDefault="00B80971" w:rsidP="00B809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Если муниципальная программа не предусматривает создание (приобретение) имущества в ходе реализации муниципальной программы, то раздел 8 не указывается в муниципальной программе</w:t>
      </w:r>
    </w:p>
    <w:p w:rsidR="00B80971" w:rsidRPr="00A4057F" w:rsidRDefault="00FA45A7" w:rsidP="00B80971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4057F">
        <w:t>5</w:t>
      </w:r>
      <w:r w:rsidR="00B80971" w:rsidRPr="00A4057F">
        <w:t>.</w:t>
      </w:r>
      <w:r w:rsidRPr="00A4057F">
        <w:t>11</w:t>
      </w:r>
      <w:r w:rsidR="00B80971" w:rsidRPr="00A4057F">
        <w:t>. К проекту Программы при необходимости прилагаются договоры о намерениях (или другие аналогичные документы) между муниципальным заказчиком Программы с предприятиями, организациями, органами государственн</w:t>
      </w:r>
      <w:r w:rsidR="002677DC" w:rsidRPr="00A4057F">
        <w:t xml:space="preserve">ой власти Российской Федерации, </w:t>
      </w:r>
      <w:r w:rsidR="00B80971" w:rsidRPr="00A4057F">
        <w:t xml:space="preserve">Волгоградской области, </w:t>
      </w:r>
      <w:r w:rsidR="002677DC" w:rsidRPr="00A4057F">
        <w:rPr>
          <w:color w:val="000000" w:themeColor="text1"/>
        </w:rPr>
        <w:t>муниципального района</w:t>
      </w:r>
      <w:r w:rsidR="002677DC" w:rsidRPr="00A4057F">
        <w:t xml:space="preserve">, </w:t>
      </w:r>
      <w:r w:rsidR="00B80971" w:rsidRPr="00A4057F">
        <w:t>подтверждающие финансирование Программы из внебюдж</w:t>
      </w:r>
      <w:r w:rsidR="002677DC" w:rsidRPr="00A4057F">
        <w:t>етных источников, федерального,</w:t>
      </w:r>
      <w:r w:rsidR="00B80971" w:rsidRPr="00A4057F">
        <w:t xml:space="preserve"> областног</w:t>
      </w:r>
      <w:r w:rsidR="002677DC" w:rsidRPr="00A4057F">
        <w:t xml:space="preserve">о  и </w:t>
      </w:r>
      <w:r w:rsidR="002677DC" w:rsidRPr="00A4057F">
        <w:rPr>
          <w:color w:val="000000" w:themeColor="text1"/>
        </w:rPr>
        <w:t>районного бюджетов</w:t>
      </w:r>
      <w:r w:rsidR="00B80971" w:rsidRPr="00A4057F">
        <w:rPr>
          <w:color w:val="000000" w:themeColor="text1"/>
        </w:rPr>
        <w:t>.</w:t>
      </w:r>
    </w:p>
    <w:p w:rsidR="00B80971" w:rsidRPr="00A4057F" w:rsidRDefault="00B80971" w:rsidP="00FA45A7">
      <w:pPr>
        <w:autoSpaceDE w:val="0"/>
        <w:autoSpaceDN w:val="0"/>
        <w:adjustRightInd w:val="0"/>
        <w:outlineLvl w:val="1"/>
        <w:rPr>
          <w:color w:val="FF0000"/>
        </w:rPr>
      </w:pPr>
    </w:p>
    <w:p w:rsidR="00B80971" w:rsidRPr="00A4057F" w:rsidRDefault="00FA45A7" w:rsidP="00B80971">
      <w:pPr>
        <w:autoSpaceDE w:val="0"/>
        <w:autoSpaceDN w:val="0"/>
        <w:adjustRightInd w:val="0"/>
        <w:jc w:val="center"/>
        <w:outlineLvl w:val="1"/>
      </w:pPr>
      <w:r w:rsidRPr="00A4057F">
        <w:t>Статья 6</w:t>
      </w:r>
      <w:r w:rsidR="00B80971" w:rsidRPr="00A4057F">
        <w:t>. Финансирование Программы</w:t>
      </w:r>
    </w:p>
    <w:p w:rsidR="00B80971" w:rsidRPr="00A4057F" w:rsidRDefault="00FA45A7" w:rsidP="00B80971">
      <w:pPr>
        <w:autoSpaceDE w:val="0"/>
        <w:autoSpaceDN w:val="0"/>
        <w:adjustRightInd w:val="0"/>
        <w:ind w:firstLine="540"/>
        <w:jc w:val="both"/>
      </w:pPr>
      <w:r w:rsidRPr="00A4057F">
        <w:t>6</w:t>
      </w:r>
      <w:r w:rsidR="00B80971" w:rsidRPr="00A4057F">
        <w:t xml:space="preserve">.1. Финансирование мероприятий, связанных с реализацией Программы, осуществляется за счет средств бюджета </w:t>
      </w:r>
      <w:r w:rsidR="00555EBE" w:rsidRPr="00A4057F">
        <w:t xml:space="preserve">Ширяевского сельского </w:t>
      </w:r>
      <w:r w:rsidRPr="00A4057F">
        <w:t>поселения</w:t>
      </w:r>
      <w:r w:rsidR="00B80971" w:rsidRPr="00A4057F">
        <w:t>, других источников.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Допускается </w:t>
      </w:r>
      <w:proofErr w:type="spellStart"/>
      <w:r w:rsidRPr="00A4057F">
        <w:t>софинансирование</w:t>
      </w:r>
      <w:proofErr w:type="spellEnd"/>
      <w:r w:rsidRPr="00A4057F">
        <w:t xml:space="preserve">  Программы из федерального, областного</w:t>
      </w:r>
      <w:r w:rsidR="00F51041" w:rsidRPr="00A4057F">
        <w:t xml:space="preserve">, </w:t>
      </w:r>
      <w:r w:rsidR="00F51041" w:rsidRPr="00A4057F">
        <w:rPr>
          <w:color w:val="000000" w:themeColor="text1"/>
        </w:rPr>
        <w:t xml:space="preserve">районного </w:t>
      </w:r>
      <w:r w:rsidRPr="00A4057F">
        <w:t xml:space="preserve"> бюджетов, внебюджетных источников, средств юридических и физических лиц, заинтересованных в реализации  Программы или ее частей.</w:t>
      </w:r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4057F">
        <w:t>6</w:t>
      </w:r>
      <w:r w:rsidR="00B80971" w:rsidRPr="00A4057F">
        <w:t xml:space="preserve">.2. </w:t>
      </w:r>
      <w:r w:rsidR="00B80971" w:rsidRPr="00A4057F">
        <w:rPr>
          <w:color w:val="000000" w:themeColor="text1"/>
        </w:rPr>
        <w:t xml:space="preserve">Финансирование Программы из бюджета  </w:t>
      </w:r>
      <w:r w:rsidR="00555EBE" w:rsidRPr="00A4057F">
        <w:rPr>
          <w:color w:val="000000" w:themeColor="text1"/>
        </w:rPr>
        <w:t>Ширяевского сельского</w:t>
      </w:r>
      <w:r w:rsidRPr="00A4057F">
        <w:rPr>
          <w:color w:val="000000" w:themeColor="text1"/>
        </w:rPr>
        <w:t xml:space="preserve"> поселения</w:t>
      </w:r>
      <w:r w:rsidR="00B80971" w:rsidRPr="00A4057F">
        <w:rPr>
          <w:color w:val="000000" w:themeColor="text1"/>
        </w:rPr>
        <w:t xml:space="preserve"> осуществляется за счет средств, выделяемых главным распорядителем средств бюджета  на эти цели.</w:t>
      </w:r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</w:pPr>
      <w:r w:rsidRPr="00A4057F">
        <w:t>6.3</w:t>
      </w:r>
      <w:r w:rsidR="00B80971" w:rsidRPr="00A4057F">
        <w:t>. Расходы на выполнение Программы предусматриваются в бюджете</w:t>
      </w:r>
      <w:r w:rsidRPr="00A4057F">
        <w:t xml:space="preserve"> </w:t>
      </w:r>
      <w:r w:rsidR="00555EBE" w:rsidRPr="00A4057F">
        <w:t>Ширяевского сельского</w:t>
      </w:r>
      <w:r w:rsidRPr="00A4057F">
        <w:t xml:space="preserve"> поселения</w:t>
      </w:r>
      <w:r w:rsidR="00B80971" w:rsidRPr="00A4057F">
        <w:t xml:space="preserve"> на очередной финансовый год. </w:t>
      </w:r>
      <w:proofErr w:type="gramStart"/>
      <w:r w:rsidR="00B80971" w:rsidRPr="00A4057F">
        <w:t xml:space="preserve">В случае если финансирование расходов на выполнение Программы в очередном финансовом году не может быть обеспечено в полном объеме, Глава  </w:t>
      </w:r>
      <w:r w:rsidR="00555EBE" w:rsidRPr="00A4057F">
        <w:t>Ширяевского сельского</w:t>
      </w:r>
      <w:r w:rsidRPr="00A4057F">
        <w:t xml:space="preserve"> поселения</w:t>
      </w:r>
      <w:r w:rsidR="00B80971" w:rsidRPr="00A4057F">
        <w:t xml:space="preserve">  признает утратившими силу отдельные  Программы или вносит в них необходимые изменения либо включает утвержденные отдельные Программы </w:t>
      </w:r>
      <w:r w:rsidR="00555EBE" w:rsidRPr="00A4057F">
        <w:t xml:space="preserve">Ширяевского сельского </w:t>
      </w:r>
      <w:r w:rsidRPr="00A4057F">
        <w:t>поселения</w:t>
      </w:r>
      <w:r w:rsidR="00B80971" w:rsidRPr="00A4057F">
        <w:t xml:space="preserve"> в перечень  Программ, финансирование которых не предусматривается в очередном финансовом году либо предусматривается не в полном объеме.</w:t>
      </w:r>
      <w:proofErr w:type="gramEnd"/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</w:pPr>
      <w:r w:rsidRPr="00A4057F">
        <w:t>6.4</w:t>
      </w:r>
      <w:r w:rsidR="00B80971" w:rsidRPr="00A4057F">
        <w:t>. В случае</w:t>
      </w:r>
      <w:proofErr w:type="gramStart"/>
      <w:r w:rsidR="00B80971" w:rsidRPr="00A4057F">
        <w:t>,</w:t>
      </w:r>
      <w:proofErr w:type="gramEnd"/>
      <w:r w:rsidR="00B80971" w:rsidRPr="00A4057F">
        <w:t xml:space="preserve">  если</w:t>
      </w:r>
      <w:r w:rsidRPr="00A4057F">
        <w:t xml:space="preserve"> на стадии исполнения решения в</w:t>
      </w:r>
      <w:r w:rsidR="00B80971" w:rsidRPr="00A4057F">
        <w:t xml:space="preserve"> бюджете </w:t>
      </w:r>
      <w:r w:rsidR="00555EBE" w:rsidRPr="00A4057F">
        <w:t xml:space="preserve">Ширяевского сельского </w:t>
      </w:r>
      <w:r w:rsidRPr="00A4057F">
        <w:t>поселения</w:t>
      </w:r>
      <w:r w:rsidR="00B80971" w:rsidRPr="00A4057F">
        <w:t xml:space="preserve"> сверх утвержденных доходов фактически получены доходы в виде субвенций, субсидий, безвозмездных перечислений (за исключением перечислений по взаимным расчетам), условием предоставления которых является осуществление расходов на выполнение конкретных Программ, по инициативе администрации </w:t>
      </w:r>
      <w:r w:rsidR="00555EBE" w:rsidRPr="00A4057F">
        <w:t>Ширяевского сельского</w:t>
      </w:r>
      <w:r w:rsidRPr="00A4057F">
        <w:t xml:space="preserve"> поселения </w:t>
      </w:r>
      <w:r w:rsidR="00B80971" w:rsidRPr="00A4057F">
        <w:t xml:space="preserve"> вносятся соответствующие изменения в решение </w:t>
      </w:r>
      <w:r w:rsidR="00CB2DA4" w:rsidRPr="00A4057F">
        <w:t xml:space="preserve">Ширяевского сельского </w:t>
      </w:r>
      <w:r w:rsidRPr="00A4057F">
        <w:t xml:space="preserve">поселения </w:t>
      </w:r>
      <w:r w:rsidR="00B80971" w:rsidRPr="00A4057F">
        <w:t xml:space="preserve">о бюджете </w:t>
      </w:r>
      <w:r w:rsidR="00555EBE" w:rsidRPr="00A4057F">
        <w:t xml:space="preserve">Ширяевского сельского </w:t>
      </w:r>
      <w:r w:rsidRPr="00A4057F">
        <w:t>поселения</w:t>
      </w:r>
      <w:r w:rsidR="00B80971" w:rsidRPr="00A4057F">
        <w:t>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F30C59" w:rsidP="00B80971">
      <w:pPr>
        <w:autoSpaceDE w:val="0"/>
        <w:autoSpaceDN w:val="0"/>
        <w:adjustRightInd w:val="0"/>
        <w:jc w:val="center"/>
        <w:outlineLvl w:val="1"/>
      </w:pPr>
      <w:r w:rsidRPr="00A4057F">
        <w:t>Статья 7</w:t>
      </w:r>
      <w:r w:rsidR="00B80971" w:rsidRPr="00A4057F">
        <w:t>. Утверждение Программы</w:t>
      </w:r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</w:pPr>
      <w:r w:rsidRPr="00A4057F">
        <w:t>7</w:t>
      </w:r>
      <w:r w:rsidR="00B80971" w:rsidRPr="00A4057F">
        <w:t xml:space="preserve">.1. Программа утверждается постановлением  администрации </w:t>
      </w:r>
      <w:r w:rsidR="00CB2DA4" w:rsidRPr="00A4057F">
        <w:t xml:space="preserve">Ширяевского сельского </w:t>
      </w:r>
      <w:r w:rsidRPr="00A4057F">
        <w:t>поселения</w:t>
      </w:r>
      <w:r w:rsidR="00B80971" w:rsidRPr="00A4057F">
        <w:t xml:space="preserve"> не позднее одного месяца до дня внесения проекта бюджета на очередной финансовый год и плановый период в </w:t>
      </w:r>
      <w:r w:rsidR="00CB2DA4" w:rsidRPr="00A4057F">
        <w:t>Совет Депутатов сельского</w:t>
      </w:r>
      <w:r w:rsidRPr="00A4057F">
        <w:t xml:space="preserve"> поселения</w:t>
      </w:r>
      <w:r w:rsidR="00B80971" w:rsidRPr="00A4057F">
        <w:t>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F30C59" w:rsidP="00B80971">
      <w:pPr>
        <w:autoSpaceDE w:val="0"/>
        <w:autoSpaceDN w:val="0"/>
        <w:adjustRightInd w:val="0"/>
        <w:jc w:val="center"/>
        <w:outlineLvl w:val="1"/>
      </w:pPr>
      <w:r w:rsidRPr="00A4057F">
        <w:t>Статья 8</w:t>
      </w:r>
      <w:r w:rsidR="00B80971" w:rsidRPr="00A4057F">
        <w:t>. Внесение изменений в Программу</w:t>
      </w:r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</w:pPr>
      <w:r w:rsidRPr="00A4057F">
        <w:t>8</w:t>
      </w:r>
      <w:r w:rsidR="00B80971" w:rsidRPr="00A4057F">
        <w:t>.1. При внесении изменений в Программу не допускается изменение следующих основных характеристик: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задач, для комплексного решения которых принята Программа;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результатов, достигаемых в ходе выполнения Программы.</w:t>
      </w:r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</w:pPr>
      <w:r w:rsidRPr="00A4057F">
        <w:t>8</w:t>
      </w:r>
      <w:r w:rsidR="00CB2DA4" w:rsidRPr="00A4057F">
        <w:t>.2. В случае</w:t>
      </w:r>
      <w:proofErr w:type="gramStart"/>
      <w:r w:rsidR="00CB2DA4" w:rsidRPr="00A4057F">
        <w:t>,</w:t>
      </w:r>
      <w:proofErr w:type="gramEnd"/>
      <w:r w:rsidR="00B80971" w:rsidRPr="00A4057F">
        <w:t xml:space="preserve">  если после вступления в силу решения </w:t>
      </w:r>
      <w:r w:rsidR="00CB2DA4" w:rsidRPr="00A4057F">
        <w:t>Совета Депутатов Ширяевского сельского</w:t>
      </w:r>
      <w:r w:rsidRPr="00A4057F">
        <w:t xml:space="preserve"> поселения</w:t>
      </w:r>
      <w:r w:rsidR="00B80971" w:rsidRPr="00A4057F">
        <w:t xml:space="preserve"> об утверждении бюджета  </w:t>
      </w:r>
      <w:r w:rsidR="00CB2DA4" w:rsidRPr="00A4057F">
        <w:t xml:space="preserve">Ширяевского сельского </w:t>
      </w:r>
      <w:r w:rsidRPr="00A4057F">
        <w:t xml:space="preserve"> поселения</w:t>
      </w:r>
      <w:r w:rsidR="00B80971" w:rsidRPr="00A4057F">
        <w:t xml:space="preserve"> на очередной финансовый год, в котором предусмотрены расходы на выполнение Программ, в них вносятся изменения, связанные с увеличением, уменьшением или перераспределением расходов между Программами, то соответствующие изменения вносятся в решение </w:t>
      </w:r>
      <w:r w:rsidR="00CB2DA4" w:rsidRPr="00A4057F">
        <w:t>Совета Депутатов сельского</w:t>
      </w:r>
      <w:r w:rsidRPr="00A4057F">
        <w:t xml:space="preserve"> поселения </w:t>
      </w:r>
      <w:r w:rsidR="00B80971" w:rsidRPr="00A4057F">
        <w:t xml:space="preserve">о бюджете </w:t>
      </w:r>
      <w:r w:rsidR="00CB2DA4" w:rsidRPr="00A4057F">
        <w:t>Ширяевского сельского</w:t>
      </w:r>
      <w:r w:rsidRPr="00A4057F">
        <w:t xml:space="preserve"> поселения</w:t>
      </w:r>
      <w:r w:rsidR="00B80971" w:rsidRPr="00A4057F">
        <w:t>.</w:t>
      </w:r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</w:pPr>
      <w:r w:rsidRPr="00A4057F">
        <w:t>8</w:t>
      </w:r>
      <w:r w:rsidR="00B80971" w:rsidRPr="00A4057F">
        <w:t>.3. В случае возникновения необходимости в перераспределении расходов между мероприятиями Программы, не связанной с изменением общего размера расходов по Программе, разработчик Программы имеет право перераспределять расходы между мероприятиями Программы.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 xml:space="preserve">В этом случае разработчиком Программы готовится проект распоряжения Главы администрации </w:t>
      </w:r>
      <w:r w:rsidR="00CB2DA4" w:rsidRPr="00A4057F">
        <w:t>Ширяевского сельского</w:t>
      </w:r>
      <w:r w:rsidR="00F30C59" w:rsidRPr="00A4057F">
        <w:t xml:space="preserve"> поселения</w:t>
      </w:r>
      <w:r w:rsidRPr="00A4057F">
        <w:t xml:space="preserve"> на перераспределение средств между мероприятиями Программы, который согласовывается с </w:t>
      </w:r>
      <w:r w:rsidR="00F30C59" w:rsidRPr="00A4057F">
        <w:t xml:space="preserve">финансово-экономическим  отделом Администрации </w:t>
      </w:r>
      <w:r w:rsidR="00CB2DA4" w:rsidRPr="00A4057F">
        <w:t>Ширяевского сельского</w:t>
      </w:r>
      <w:r w:rsidR="00F30C59" w:rsidRPr="00A4057F">
        <w:t xml:space="preserve"> поселения</w:t>
      </w:r>
      <w:r w:rsidRPr="00A4057F">
        <w:t>.</w:t>
      </w:r>
    </w:p>
    <w:p w:rsidR="00B80971" w:rsidRPr="00A4057F" w:rsidRDefault="00F30C59" w:rsidP="00B80971">
      <w:pPr>
        <w:autoSpaceDE w:val="0"/>
        <w:autoSpaceDN w:val="0"/>
        <w:adjustRightInd w:val="0"/>
        <w:ind w:firstLine="540"/>
        <w:jc w:val="both"/>
      </w:pPr>
      <w:r w:rsidRPr="00A4057F">
        <w:t>8.4</w:t>
      </w:r>
      <w:r w:rsidR="00B80971" w:rsidRPr="00A4057F">
        <w:t>. Срок реализации Программы может продлеваться не более чем на год. При необходимости продления срока реализации Программы более чем на год разрабатывается новая Программа, подготовка и утверждение которой осуществляются в соответствии с настоящим Порядком.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  <w:r w:rsidRPr="00A4057F">
        <w:t>Обоснование продления срока реализации Программы или подготовки новой Программы должно включать в себя данные о результатах ее реализации за отчетный период, подтверждение актуальности нерешенных проблем, а также сведения об источниках финансирования затрат, предусматриваемых на реализацию Программы.</w:t>
      </w:r>
    </w:p>
    <w:p w:rsidR="00B80971" w:rsidRPr="00A4057F" w:rsidRDefault="00B80971" w:rsidP="00AC59A3">
      <w:pPr>
        <w:autoSpaceDE w:val="0"/>
        <w:autoSpaceDN w:val="0"/>
        <w:adjustRightInd w:val="0"/>
        <w:outlineLvl w:val="1"/>
      </w:pPr>
    </w:p>
    <w:p w:rsidR="00B80971" w:rsidRPr="00A4057F" w:rsidRDefault="00AC59A3" w:rsidP="00B80971">
      <w:pPr>
        <w:autoSpaceDE w:val="0"/>
        <w:autoSpaceDN w:val="0"/>
        <w:adjustRightInd w:val="0"/>
        <w:jc w:val="center"/>
        <w:outlineLvl w:val="1"/>
      </w:pPr>
      <w:r w:rsidRPr="00A4057F">
        <w:t>9</w:t>
      </w:r>
      <w:r w:rsidR="00B80971" w:rsidRPr="00A4057F">
        <w:t xml:space="preserve">. </w:t>
      </w:r>
      <w:proofErr w:type="gramStart"/>
      <w:r w:rsidR="00B80971" w:rsidRPr="00A4057F">
        <w:t>Контроль за</w:t>
      </w:r>
      <w:proofErr w:type="gramEnd"/>
      <w:r w:rsidR="00B80971" w:rsidRPr="00A4057F">
        <w:t xml:space="preserve"> выполнением Программ</w:t>
      </w:r>
    </w:p>
    <w:p w:rsidR="00B80971" w:rsidRPr="00A4057F" w:rsidRDefault="00AC59A3" w:rsidP="00B80971">
      <w:pPr>
        <w:autoSpaceDE w:val="0"/>
        <w:autoSpaceDN w:val="0"/>
        <w:adjustRightInd w:val="0"/>
        <w:ind w:firstLine="540"/>
        <w:jc w:val="both"/>
      </w:pPr>
      <w:r w:rsidRPr="00A4057F">
        <w:t>9</w:t>
      </w:r>
      <w:r w:rsidR="00B80971" w:rsidRPr="00A4057F">
        <w:t xml:space="preserve">.1. </w:t>
      </w:r>
      <w:proofErr w:type="gramStart"/>
      <w:r w:rsidR="00B80971" w:rsidRPr="00A4057F">
        <w:t xml:space="preserve">Контроль за ходом выполнения Программ в пределах компетенции, установленной законодательством Российской Федерации, законодательством Волгоградской области, Уставом </w:t>
      </w:r>
      <w:r w:rsidR="00CB2DA4" w:rsidRPr="00A4057F">
        <w:t xml:space="preserve">Ширяевского </w:t>
      </w:r>
      <w:r w:rsidR="00B80971" w:rsidRPr="00A4057F">
        <w:t xml:space="preserve"> </w:t>
      </w:r>
      <w:r w:rsidR="00CB2DA4" w:rsidRPr="00A4057F">
        <w:t>сельского</w:t>
      </w:r>
      <w:r w:rsidRPr="00A4057F">
        <w:t xml:space="preserve"> поселения, осуществляют </w:t>
      </w:r>
      <w:r w:rsidR="00201BAC" w:rsidRPr="00A4057F">
        <w:t>Совет Депутатов сельского</w:t>
      </w:r>
      <w:r w:rsidRPr="00A4057F">
        <w:t xml:space="preserve"> поселения</w:t>
      </w:r>
      <w:r w:rsidR="00B80971" w:rsidRPr="00A4057F">
        <w:t xml:space="preserve">, глава </w:t>
      </w:r>
      <w:r w:rsidR="00201BAC" w:rsidRPr="00A4057F">
        <w:t>Ширяевского сельского</w:t>
      </w:r>
      <w:r w:rsidRPr="00A4057F">
        <w:t xml:space="preserve"> поселения</w:t>
      </w:r>
      <w:r w:rsidR="00B80971" w:rsidRPr="00A4057F">
        <w:t>, и контрольно-счетная палата Иловлинского муниципального района.</w:t>
      </w:r>
      <w:proofErr w:type="gramEnd"/>
    </w:p>
    <w:p w:rsidR="00B80971" w:rsidRPr="00A4057F" w:rsidRDefault="00AC59A3" w:rsidP="00B80971">
      <w:pPr>
        <w:autoSpaceDE w:val="0"/>
        <w:autoSpaceDN w:val="0"/>
        <w:adjustRightInd w:val="0"/>
        <w:ind w:firstLine="540"/>
        <w:jc w:val="both"/>
      </w:pPr>
      <w:r w:rsidRPr="00A4057F">
        <w:t>9</w:t>
      </w:r>
      <w:r w:rsidR="00B80971" w:rsidRPr="00A4057F">
        <w:t xml:space="preserve">.2. </w:t>
      </w:r>
      <w:r w:rsidR="00201BAC" w:rsidRPr="00A4057F">
        <w:t>Главный бухгалтер</w:t>
      </w:r>
      <w:r w:rsidR="00B80971" w:rsidRPr="00A4057F">
        <w:t xml:space="preserve"> ежегодно готовит для Главы </w:t>
      </w:r>
      <w:r w:rsidR="00201BAC" w:rsidRPr="00A4057F">
        <w:t>Ширяевского</w:t>
      </w:r>
      <w:r w:rsidR="00B80971" w:rsidRPr="00A4057F">
        <w:t xml:space="preserve"> </w:t>
      </w:r>
      <w:r w:rsidR="00201BAC" w:rsidRPr="00A4057F">
        <w:t>сельского</w:t>
      </w:r>
      <w:r w:rsidRPr="00A4057F">
        <w:t xml:space="preserve"> поселения</w:t>
      </w:r>
      <w:r w:rsidR="00B80971" w:rsidRPr="00A4057F">
        <w:t xml:space="preserve"> сводный отчет об исполнении Программ.</w:t>
      </w:r>
    </w:p>
    <w:p w:rsidR="00B80971" w:rsidRPr="00A4057F" w:rsidRDefault="00AC59A3" w:rsidP="00B80971">
      <w:pPr>
        <w:autoSpaceDE w:val="0"/>
        <w:autoSpaceDN w:val="0"/>
        <w:adjustRightInd w:val="0"/>
        <w:ind w:firstLine="540"/>
        <w:jc w:val="both"/>
      </w:pPr>
      <w:r w:rsidRPr="00A4057F">
        <w:t>9</w:t>
      </w:r>
      <w:r w:rsidR="00B80971" w:rsidRPr="00A4057F">
        <w:t xml:space="preserve">.3 Сводный отчет об исполнении Программ представляется в </w:t>
      </w:r>
      <w:r w:rsidR="00264FF4" w:rsidRPr="00A4057F">
        <w:t>Совет Депутатов сельского</w:t>
      </w:r>
      <w:r w:rsidRPr="00A4057F">
        <w:t xml:space="preserve"> поселения</w:t>
      </w:r>
      <w:r w:rsidR="00B80971" w:rsidRPr="00A4057F">
        <w:t xml:space="preserve"> и контрольно-счетную палату Иловлинского муниципального района главой </w:t>
      </w:r>
      <w:r w:rsidR="00201BAC" w:rsidRPr="00A4057F">
        <w:t>Ширяевского сельского</w:t>
      </w:r>
      <w:r w:rsidRPr="00A4057F">
        <w:t xml:space="preserve"> поселения </w:t>
      </w:r>
      <w:r w:rsidR="00B80971" w:rsidRPr="00A4057F">
        <w:t xml:space="preserve">  в составе отчета об исполнении бюджета </w:t>
      </w:r>
      <w:r w:rsidR="00264FF4" w:rsidRPr="00A4057F">
        <w:t>Ширяевского сельского</w:t>
      </w:r>
      <w:r w:rsidRPr="00A4057F">
        <w:t xml:space="preserve"> поселения</w:t>
      </w:r>
      <w:r w:rsidR="00B80971" w:rsidRPr="00A4057F">
        <w:t xml:space="preserve"> за прошедший финансовый год.</w:t>
      </w:r>
    </w:p>
    <w:p w:rsidR="00B80971" w:rsidRPr="00A4057F" w:rsidRDefault="00AC59A3" w:rsidP="00B80971">
      <w:pPr>
        <w:autoSpaceDE w:val="0"/>
        <w:autoSpaceDN w:val="0"/>
        <w:adjustRightInd w:val="0"/>
        <w:ind w:firstLine="540"/>
        <w:jc w:val="both"/>
      </w:pPr>
      <w:r w:rsidRPr="00A4057F">
        <w:t>9</w:t>
      </w:r>
      <w:r w:rsidR="00B80971" w:rsidRPr="00A4057F">
        <w:t xml:space="preserve">.4. </w:t>
      </w:r>
      <w:r w:rsidR="00264FF4" w:rsidRPr="00A4057F">
        <w:t>Совет Депутатов Ширяевского сельского</w:t>
      </w:r>
      <w:r w:rsidRPr="00A4057F">
        <w:t xml:space="preserve"> поселения </w:t>
      </w:r>
      <w:r w:rsidR="00B80971" w:rsidRPr="00A4057F">
        <w:t>и контрольно-счетная палата Ил</w:t>
      </w:r>
      <w:r w:rsidRPr="00A4057F">
        <w:t>овлинского муниципального района</w:t>
      </w:r>
      <w:r w:rsidR="00B80971" w:rsidRPr="00A4057F">
        <w:t xml:space="preserve">  имеют право запрашивать у заказчика и исполнителя Программы сведения о ходе ее исполнения в любой период ее действия.</w:t>
      </w:r>
    </w:p>
    <w:p w:rsidR="00B80971" w:rsidRPr="00A4057F" w:rsidRDefault="00B80971" w:rsidP="00B80971">
      <w:pPr>
        <w:autoSpaceDE w:val="0"/>
        <w:autoSpaceDN w:val="0"/>
        <w:adjustRightInd w:val="0"/>
        <w:jc w:val="right"/>
        <w:outlineLvl w:val="1"/>
      </w:pPr>
    </w:p>
    <w:p w:rsidR="00B80971" w:rsidRPr="00A4057F" w:rsidRDefault="00B80971" w:rsidP="00B80971">
      <w:pPr>
        <w:autoSpaceDE w:val="0"/>
        <w:autoSpaceDN w:val="0"/>
        <w:adjustRightInd w:val="0"/>
        <w:jc w:val="right"/>
        <w:outlineLvl w:val="1"/>
      </w:pPr>
      <w:r w:rsidRPr="00A4057F">
        <w:t xml:space="preserve">              </w:t>
      </w:r>
    </w:p>
    <w:p w:rsidR="00B80971" w:rsidRPr="00A4057F" w:rsidRDefault="00B80971" w:rsidP="00B80971">
      <w:pPr>
        <w:autoSpaceDE w:val="0"/>
        <w:autoSpaceDN w:val="0"/>
        <w:adjustRightInd w:val="0"/>
        <w:jc w:val="center"/>
        <w:outlineLvl w:val="1"/>
      </w:pPr>
      <w:r w:rsidRPr="00A4057F">
        <w:t xml:space="preserve">                                                               </w:t>
      </w:r>
    </w:p>
    <w:p w:rsidR="00B80971" w:rsidRPr="00A4057F" w:rsidRDefault="00B80971" w:rsidP="00B80971">
      <w:pPr>
        <w:autoSpaceDE w:val="0"/>
        <w:autoSpaceDN w:val="0"/>
        <w:adjustRightInd w:val="0"/>
        <w:jc w:val="center"/>
        <w:outlineLvl w:val="1"/>
      </w:pPr>
    </w:p>
    <w:p w:rsidR="00B80971" w:rsidRPr="00A4057F" w:rsidRDefault="00B80971" w:rsidP="00B80971">
      <w:pPr>
        <w:autoSpaceDE w:val="0"/>
        <w:autoSpaceDN w:val="0"/>
        <w:adjustRightInd w:val="0"/>
        <w:jc w:val="right"/>
        <w:outlineLvl w:val="1"/>
      </w:pPr>
      <w:r w:rsidRPr="00A4057F">
        <w:t xml:space="preserve">                                                                    </w:t>
      </w:r>
    </w:p>
    <w:p w:rsidR="00AC59A3" w:rsidRPr="00A4057F" w:rsidRDefault="00AC59A3" w:rsidP="00A4057F">
      <w:pPr>
        <w:autoSpaceDE w:val="0"/>
        <w:autoSpaceDN w:val="0"/>
        <w:adjustRightInd w:val="0"/>
        <w:outlineLvl w:val="1"/>
      </w:pPr>
    </w:p>
    <w:p w:rsidR="00AC59A3" w:rsidRPr="00A4057F" w:rsidRDefault="00AC59A3" w:rsidP="00B80971">
      <w:pPr>
        <w:autoSpaceDE w:val="0"/>
        <w:autoSpaceDN w:val="0"/>
        <w:adjustRightInd w:val="0"/>
        <w:jc w:val="right"/>
        <w:outlineLvl w:val="1"/>
      </w:pPr>
    </w:p>
    <w:p w:rsidR="00B80971" w:rsidRPr="00A4057F" w:rsidRDefault="00B80971" w:rsidP="00B80971">
      <w:pPr>
        <w:autoSpaceDE w:val="0"/>
        <w:autoSpaceDN w:val="0"/>
        <w:adjustRightInd w:val="0"/>
        <w:jc w:val="right"/>
        <w:outlineLvl w:val="1"/>
      </w:pPr>
      <w:r w:rsidRPr="00A4057F">
        <w:lastRenderedPageBreak/>
        <w:t xml:space="preserve">Приложение 1 </w:t>
      </w:r>
    </w:p>
    <w:p w:rsidR="00B80971" w:rsidRPr="00A4057F" w:rsidRDefault="00B80971" w:rsidP="00B80971">
      <w:pPr>
        <w:autoSpaceDE w:val="0"/>
        <w:autoSpaceDN w:val="0"/>
        <w:adjustRightInd w:val="0"/>
        <w:ind w:firstLine="708"/>
        <w:jc w:val="right"/>
      </w:pPr>
      <w:r w:rsidRPr="00A4057F">
        <w:t xml:space="preserve">к Порядку разработки,  реализации  </w:t>
      </w:r>
    </w:p>
    <w:p w:rsidR="00B80971" w:rsidRPr="00A4057F" w:rsidRDefault="00B80971" w:rsidP="00B80971">
      <w:pPr>
        <w:autoSpaceDE w:val="0"/>
        <w:autoSpaceDN w:val="0"/>
        <w:adjustRightInd w:val="0"/>
        <w:ind w:firstLine="708"/>
        <w:jc w:val="right"/>
      </w:pPr>
      <w:r w:rsidRPr="00A4057F">
        <w:t xml:space="preserve">и  контроля  за   исполнением </w:t>
      </w:r>
      <w:proofErr w:type="gramStart"/>
      <w:r w:rsidRPr="00A4057F">
        <w:t>муниципальных</w:t>
      </w:r>
      <w:proofErr w:type="gramEnd"/>
      <w:r w:rsidRPr="00A4057F">
        <w:t xml:space="preserve"> </w:t>
      </w:r>
    </w:p>
    <w:p w:rsidR="00B80971" w:rsidRPr="00A4057F" w:rsidRDefault="00B80971" w:rsidP="00AC59A3">
      <w:pPr>
        <w:autoSpaceDE w:val="0"/>
        <w:autoSpaceDN w:val="0"/>
        <w:adjustRightInd w:val="0"/>
        <w:ind w:firstLine="708"/>
        <w:jc w:val="right"/>
      </w:pPr>
      <w:r w:rsidRPr="00A4057F">
        <w:t xml:space="preserve">   программ  </w:t>
      </w:r>
      <w:r w:rsidR="00264FF4" w:rsidRPr="00A4057F">
        <w:t>Ширяевского сельского</w:t>
      </w:r>
      <w:r w:rsidR="00AC59A3" w:rsidRPr="00A4057F">
        <w:t xml:space="preserve"> поселения</w:t>
      </w:r>
    </w:p>
    <w:p w:rsidR="00B80971" w:rsidRPr="00A4057F" w:rsidRDefault="00B80971" w:rsidP="00B80971">
      <w:pPr>
        <w:autoSpaceDE w:val="0"/>
        <w:autoSpaceDN w:val="0"/>
        <w:adjustRightInd w:val="0"/>
        <w:jc w:val="right"/>
        <w:outlineLvl w:val="1"/>
      </w:pP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B80971" w:rsidP="00B80971">
      <w:pPr>
        <w:autoSpaceDE w:val="0"/>
        <w:autoSpaceDN w:val="0"/>
        <w:adjustRightInd w:val="0"/>
        <w:jc w:val="center"/>
      </w:pPr>
      <w:r w:rsidRPr="00A4057F">
        <w:t>ПАСПОРТ</w:t>
      </w:r>
    </w:p>
    <w:p w:rsidR="00B80971" w:rsidRPr="00A4057F" w:rsidRDefault="00B80971" w:rsidP="00B80971">
      <w:pPr>
        <w:autoSpaceDE w:val="0"/>
        <w:autoSpaceDN w:val="0"/>
        <w:adjustRightInd w:val="0"/>
        <w:jc w:val="center"/>
      </w:pPr>
      <w:r w:rsidRPr="00A4057F">
        <w:t>МУНИЦИПАЛЬНОЙ  ПРОГРАММЫ</w:t>
      </w:r>
    </w:p>
    <w:p w:rsidR="00B80971" w:rsidRPr="00A4057F" w:rsidRDefault="00B80971" w:rsidP="00B80971">
      <w:pPr>
        <w:autoSpaceDE w:val="0"/>
        <w:autoSpaceDN w:val="0"/>
        <w:adjustRightInd w:val="0"/>
        <w:ind w:firstLine="540"/>
        <w:jc w:val="both"/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Наименование             - В   названии   муниципальной   программы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Муниципальной              в    обязательном    порядке    отражается    ее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программы                  направленность  и  указывается  период  времени,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на </w:t>
      </w:r>
      <w:proofErr w:type="gramStart"/>
      <w:r w:rsidRPr="00A4057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4057F">
        <w:rPr>
          <w:rFonts w:ascii="Times New Roman" w:hAnsi="Times New Roman" w:cs="Times New Roman"/>
          <w:sz w:val="24"/>
          <w:szCs w:val="24"/>
        </w:rPr>
        <w:t xml:space="preserve"> данная программа разработана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Дата принятия решения    - Указывается      наименование      и       номер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о разработке               соответствующего нормативного акта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муниципальной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программы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Заказчик </w:t>
      </w:r>
      <w:proofErr w:type="gramStart"/>
      <w:r w:rsidRPr="00A4057F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A4057F">
        <w:rPr>
          <w:rFonts w:ascii="Times New Roman" w:hAnsi="Times New Roman" w:cs="Times New Roman"/>
          <w:sz w:val="24"/>
          <w:szCs w:val="24"/>
        </w:rPr>
        <w:t xml:space="preserve">    - Заказчиком   муниципальных    программ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программы                  является администрация Иловлинского </w:t>
      </w:r>
      <w:proofErr w:type="gramStart"/>
      <w:r w:rsidRPr="00A4057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A405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района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Разработчики             - Разработчиками  муниципальных   программ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Муниципальной              могут выступать: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программы                  </w:t>
      </w:r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постоянные комиссии </w:t>
      </w:r>
      <w:r w:rsidR="00264FF4"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>Совета Депутатов</w:t>
      </w:r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80971" w:rsidRPr="00A4057F" w:rsidRDefault="00B80971" w:rsidP="00264FF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Муниципальные учреждения и муниципальные 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предприятия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Цель и задачи            - Сформулированные  цель  и  задачи  должны   быть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Муниципальной              </w:t>
      </w:r>
      <w:proofErr w:type="gramStart"/>
      <w:r w:rsidRPr="00A4057F">
        <w:rPr>
          <w:rFonts w:ascii="Times New Roman" w:hAnsi="Times New Roman" w:cs="Times New Roman"/>
          <w:sz w:val="24"/>
          <w:szCs w:val="24"/>
        </w:rPr>
        <w:t>взаимоувязаны</w:t>
      </w:r>
      <w:proofErr w:type="gramEnd"/>
      <w:r w:rsidRPr="00A4057F">
        <w:rPr>
          <w:rFonts w:ascii="Times New Roman" w:hAnsi="Times New Roman" w:cs="Times New Roman"/>
          <w:sz w:val="24"/>
          <w:szCs w:val="24"/>
        </w:rPr>
        <w:t xml:space="preserve">  с   установленными   приоритетами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программы                  социально-экономического   развития   </w:t>
      </w:r>
      <w:r w:rsidR="00264FF4" w:rsidRPr="00A4057F">
        <w:rPr>
          <w:rFonts w:ascii="Times New Roman" w:hAnsi="Times New Roman" w:cs="Times New Roman"/>
          <w:sz w:val="24"/>
          <w:szCs w:val="24"/>
        </w:rPr>
        <w:t>Ширяевского</w:t>
      </w:r>
      <w:r w:rsidRPr="00A40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64FF4" w:rsidRPr="00A4057F">
        <w:rPr>
          <w:rFonts w:ascii="Times New Roman" w:hAnsi="Times New Roman" w:cs="Times New Roman"/>
          <w:sz w:val="24"/>
          <w:szCs w:val="24"/>
        </w:rPr>
        <w:t>сельского</w:t>
      </w:r>
      <w:r w:rsidR="00F51041" w:rsidRPr="00A4057F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4057F">
        <w:rPr>
          <w:rFonts w:ascii="Times New Roman" w:hAnsi="Times New Roman" w:cs="Times New Roman"/>
          <w:sz w:val="24"/>
          <w:szCs w:val="24"/>
        </w:rPr>
        <w:t>Важнейшие целевые        - К  показателям   в   сфере   реального   сектора</w:t>
      </w:r>
      <w:proofErr w:type="gramEnd"/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индикаторы и показатели    экономики    относятся    показатели    снижения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муниципальной              энергоемкости, материалоемкости  и  трудоемкости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программы                  на единицу выпускаемой продукции, роста  объемов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выпускаемой продукции.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Для    программы   в   социальной   сфере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используются показатели, отражающие рост доходов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на душу населения, создание  новых рабочих  мест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и т.п.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Для      программы   в   сфере   экологии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используются  показатели,  отражающие  изменение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экологической обстановки  и  степень  достижения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нормативного качества окружающей среды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Сроки и этапы            - Если     муниципальную      программу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реализации муниципальной   предполагается реализовывать в несколько этапов,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программы                  то  приводится  краткая  характеристика  каждого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этапа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Перечень подпрограмм     - Указывается перечень подпрограмм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муниципальной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программы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(при их наличии)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Исполнители              - В качестве исполнителей  программ  могут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муниципальной              выступать: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программы                  -   </w:t>
      </w:r>
      <w:r w:rsidRPr="00A405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A14EF"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Ширяевского сельского поселения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-   муниципальные    учреждения,    общественные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организации </w:t>
      </w:r>
      <w:r w:rsidR="002A14EF"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>Ширяевского сельского</w:t>
      </w:r>
      <w:r w:rsidR="00F51041"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осуществляющие      отдельные       мероприятия,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proofErr w:type="gramStart"/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установленные</w:t>
      </w:r>
      <w:proofErr w:type="gramEnd"/>
      <w:r w:rsidRPr="00A40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программой;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-    </w:t>
      </w:r>
      <w:r w:rsidRPr="00A4057F">
        <w:rPr>
          <w:rFonts w:ascii="Times New Roman" w:hAnsi="Times New Roman" w:cs="Times New Roman"/>
          <w:sz w:val="24"/>
          <w:szCs w:val="24"/>
        </w:rPr>
        <w:t>организации    и    (или)    индивидуальные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предприниматели,     осуществляющие     поставку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товаров,  выполнение  работ  и  (или)   оказание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услуг,  необходимых   для   реализации                                         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                           программы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Объемы и источники       - Указывается  общий  объем  финансовых   средств,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 xml:space="preserve">финансирования             </w:t>
      </w:r>
      <w:proofErr w:type="gramStart"/>
      <w:r w:rsidRPr="00A4057F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A4057F">
        <w:rPr>
          <w:rFonts w:ascii="Times New Roman" w:hAnsi="Times New Roman" w:cs="Times New Roman"/>
          <w:sz w:val="24"/>
          <w:szCs w:val="24"/>
        </w:rPr>
        <w:t xml:space="preserve">    для    реализации     программных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4057F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A4057F">
        <w:rPr>
          <w:rFonts w:ascii="Times New Roman" w:hAnsi="Times New Roman" w:cs="Times New Roman"/>
          <w:sz w:val="24"/>
          <w:szCs w:val="24"/>
        </w:rPr>
        <w:t xml:space="preserve">              мероприятий, и приводится разбивка по источникам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программы                  финансирования и по годам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Ожидаемые конечные       - Кратко приводится качественная и  количественная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результаты реализации      характеристика ожидаемых конечных результатов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муниц</w:t>
      </w:r>
      <w:r w:rsidR="002A14EF" w:rsidRPr="00A4057F">
        <w:rPr>
          <w:rFonts w:ascii="Times New Roman" w:hAnsi="Times New Roman" w:cs="Times New Roman"/>
          <w:sz w:val="24"/>
          <w:szCs w:val="24"/>
        </w:rPr>
        <w:t>и</w:t>
      </w:r>
      <w:r w:rsidRPr="00A4057F">
        <w:rPr>
          <w:rFonts w:ascii="Times New Roman" w:hAnsi="Times New Roman" w:cs="Times New Roman"/>
          <w:sz w:val="24"/>
          <w:szCs w:val="24"/>
        </w:rPr>
        <w:t>пальной</w:t>
      </w:r>
    </w:p>
    <w:p w:rsidR="00B80971" w:rsidRPr="00A4057F" w:rsidRDefault="00B80971" w:rsidP="00B809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057F">
        <w:rPr>
          <w:rFonts w:ascii="Times New Roman" w:hAnsi="Times New Roman" w:cs="Times New Roman"/>
          <w:sz w:val="24"/>
          <w:szCs w:val="24"/>
        </w:rPr>
        <w:t>программы</w:t>
      </w:r>
    </w:p>
    <w:p w:rsidR="00B80971" w:rsidRPr="009B5DFB" w:rsidRDefault="00B80971" w:rsidP="00B80971">
      <w:pPr>
        <w:pStyle w:val="ConsPlusNonformat"/>
        <w:rPr>
          <w:sz w:val="24"/>
          <w:szCs w:val="24"/>
        </w:rPr>
        <w:sectPr w:rsidR="00B80971" w:rsidRPr="009B5DFB" w:rsidSect="00204B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971" w:rsidRPr="009B5DFB" w:rsidRDefault="00B80971" w:rsidP="00B80971">
      <w:pPr>
        <w:pStyle w:val="ConsPlusNonformat"/>
        <w:rPr>
          <w:sz w:val="24"/>
          <w:szCs w:val="24"/>
        </w:rPr>
      </w:pPr>
    </w:p>
    <w:p w:rsidR="00B80971" w:rsidRPr="009B5DFB" w:rsidRDefault="00B80971" w:rsidP="00B80971">
      <w:pPr>
        <w:autoSpaceDE w:val="0"/>
        <w:autoSpaceDN w:val="0"/>
        <w:adjustRightInd w:val="0"/>
        <w:jc w:val="right"/>
        <w:outlineLvl w:val="1"/>
      </w:pPr>
      <w:r w:rsidRPr="009B5DFB">
        <w:t>Приложение 2</w:t>
      </w:r>
    </w:p>
    <w:p w:rsidR="00B80971" w:rsidRDefault="00B80971" w:rsidP="00B80971">
      <w:pPr>
        <w:autoSpaceDE w:val="0"/>
        <w:autoSpaceDN w:val="0"/>
        <w:adjustRightInd w:val="0"/>
        <w:ind w:firstLine="708"/>
        <w:jc w:val="right"/>
        <w:rPr>
          <w:sz w:val="22"/>
          <w:szCs w:val="22"/>
        </w:rPr>
      </w:pPr>
      <w:r w:rsidRPr="009B5DFB">
        <w:t>к П</w:t>
      </w:r>
      <w:r>
        <w:t>орядку</w:t>
      </w:r>
      <w:r w:rsidRPr="009B5DFB">
        <w:t xml:space="preserve"> </w:t>
      </w:r>
      <w:r w:rsidRPr="00D87D33">
        <w:rPr>
          <w:sz w:val="22"/>
          <w:szCs w:val="22"/>
        </w:rPr>
        <w:t xml:space="preserve">разработки,  реализации  </w:t>
      </w:r>
    </w:p>
    <w:p w:rsidR="00B80971" w:rsidRDefault="00B80971" w:rsidP="00B80971">
      <w:pPr>
        <w:autoSpaceDE w:val="0"/>
        <w:autoSpaceDN w:val="0"/>
        <w:adjustRightInd w:val="0"/>
        <w:ind w:firstLine="708"/>
        <w:jc w:val="right"/>
        <w:rPr>
          <w:sz w:val="22"/>
          <w:szCs w:val="22"/>
        </w:rPr>
      </w:pPr>
      <w:r w:rsidRPr="00D87D33">
        <w:rPr>
          <w:sz w:val="22"/>
          <w:szCs w:val="22"/>
        </w:rPr>
        <w:t xml:space="preserve">и  контроля  за   исполнением </w:t>
      </w:r>
      <w:proofErr w:type="gramStart"/>
      <w:r w:rsidRPr="00D87D33">
        <w:rPr>
          <w:sz w:val="22"/>
          <w:szCs w:val="22"/>
        </w:rPr>
        <w:t>муниципальных</w:t>
      </w:r>
      <w:proofErr w:type="gramEnd"/>
      <w:r w:rsidRPr="00D87D33">
        <w:rPr>
          <w:sz w:val="22"/>
          <w:szCs w:val="22"/>
        </w:rPr>
        <w:t xml:space="preserve"> </w:t>
      </w:r>
    </w:p>
    <w:p w:rsidR="00B80971" w:rsidRPr="009B5DFB" w:rsidRDefault="00B80971" w:rsidP="00AC59A3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D87D33">
        <w:rPr>
          <w:sz w:val="22"/>
          <w:szCs w:val="22"/>
        </w:rPr>
        <w:t xml:space="preserve">   программ  </w:t>
      </w:r>
      <w:r w:rsidR="002A14EF">
        <w:rPr>
          <w:sz w:val="22"/>
          <w:szCs w:val="22"/>
        </w:rPr>
        <w:t>Ширяевского сельского</w:t>
      </w:r>
      <w:r w:rsidR="00AC59A3">
        <w:rPr>
          <w:sz w:val="22"/>
          <w:szCs w:val="22"/>
        </w:rPr>
        <w:t xml:space="preserve"> поселения</w:t>
      </w:r>
    </w:p>
    <w:p w:rsidR="00B80971" w:rsidRPr="009B5DFB" w:rsidRDefault="00B80971" w:rsidP="00B80971">
      <w:pPr>
        <w:pStyle w:val="ConsPlusNonformat"/>
      </w:pPr>
      <w:r w:rsidRPr="009B5DFB">
        <w:t xml:space="preserve">                                       ОТЧЕТ</w:t>
      </w:r>
    </w:p>
    <w:p w:rsidR="00B80971" w:rsidRPr="009B5DFB" w:rsidRDefault="00B80971" w:rsidP="00B80971">
      <w:pPr>
        <w:pStyle w:val="ConsPlusNonformat"/>
      </w:pPr>
      <w:r w:rsidRPr="009B5DFB">
        <w:t xml:space="preserve">                     о выполнении </w:t>
      </w:r>
      <w:r>
        <w:t>муниципальной</w:t>
      </w:r>
      <w:r w:rsidRPr="009B5DFB">
        <w:t xml:space="preserve"> программы</w:t>
      </w:r>
    </w:p>
    <w:p w:rsidR="00B80971" w:rsidRPr="009B5DFB" w:rsidRDefault="00B80971" w:rsidP="00B80971">
      <w:pPr>
        <w:pStyle w:val="ConsPlusNonformat"/>
      </w:pPr>
      <w:r w:rsidRPr="009B5DFB">
        <w:t>______________________________________________________________________________________________________________________</w:t>
      </w:r>
    </w:p>
    <w:p w:rsidR="00B80971" w:rsidRPr="009B5DFB" w:rsidRDefault="00B80971" w:rsidP="00B80971">
      <w:pPr>
        <w:pStyle w:val="ConsPlusNonformat"/>
      </w:pPr>
      <w:r w:rsidRPr="009B5DFB">
        <w:t xml:space="preserve">                   (наименование </w:t>
      </w:r>
      <w:r>
        <w:t>муниципальной</w:t>
      </w:r>
      <w:r w:rsidRPr="009B5DFB">
        <w:t xml:space="preserve"> программы)</w:t>
      </w:r>
    </w:p>
    <w:p w:rsidR="00B80971" w:rsidRPr="009B5DFB" w:rsidRDefault="00B80971" w:rsidP="00B80971">
      <w:pPr>
        <w:pStyle w:val="ConsPlusNonformat"/>
      </w:pPr>
    </w:p>
    <w:p w:rsidR="00B80971" w:rsidRPr="009B5DFB" w:rsidRDefault="00B80971" w:rsidP="00B80971">
      <w:pPr>
        <w:pStyle w:val="ConsPlusNonformat"/>
      </w:pPr>
      <w:r w:rsidRPr="009B5DFB">
        <w:t xml:space="preserve">                      по состоянию на ________________ 201_ г.</w:t>
      </w:r>
    </w:p>
    <w:p w:rsidR="00B80971" w:rsidRPr="009B5DFB" w:rsidRDefault="00B80971" w:rsidP="00B80971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025"/>
        <w:gridCol w:w="1080"/>
        <w:gridCol w:w="1260"/>
        <w:gridCol w:w="1440"/>
        <w:gridCol w:w="1260"/>
        <w:gridCol w:w="1440"/>
        <w:gridCol w:w="1440"/>
        <w:gridCol w:w="1080"/>
        <w:gridCol w:w="1260"/>
        <w:gridCol w:w="1620"/>
      </w:tblGrid>
      <w:tr w:rsidR="00B80971" w:rsidRPr="009B5DFB" w:rsidTr="00A611B1">
        <w:trPr>
          <w:cantSplit/>
          <w:trHeight w:val="9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N  </w:t>
            </w:r>
            <w:r w:rsidRPr="009B5DFB">
              <w:rPr>
                <w:rFonts w:ascii="Times New Roman" w:hAnsi="Times New Roman" w:cs="Times New Roman"/>
              </w:rPr>
              <w:br/>
            </w:r>
            <w:proofErr w:type="gramStart"/>
            <w:r w:rsidRPr="009B5DFB">
              <w:rPr>
                <w:rFonts w:ascii="Times New Roman" w:hAnsi="Times New Roman" w:cs="Times New Roman"/>
              </w:rPr>
              <w:t>п</w:t>
            </w:r>
            <w:proofErr w:type="gramEnd"/>
            <w:r w:rsidRPr="009B5DFB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Мероприятия  </w:t>
            </w:r>
            <w:r w:rsidRPr="009B5DFB">
              <w:rPr>
                <w:rFonts w:ascii="Times New Roman" w:hAnsi="Times New Roman" w:cs="Times New Roman"/>
              </w:rPr>
              <w:br/>
              <w:t>программы</w:t>
            </w:r>
            <w:proofErr w:type="gramStart"/>
            <w:r w:rsidRPr="009B5DFB">
              <w:rPr>
                <w:rFonts w:ascii="Times New Roman" w:hAnsi="Times New Roman" w:cs="Times New Roman"/>
              </w:rPr>
              <w:t xml:space="preserve"> (*) </w:t>
            </w:r>
            <w:proofErr w:type="gramEnd"/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Утвержденный    программой объем  финансирования   </w:t>
            </w:r>
            <w:r w:rsidRPr="009B5DFB">
              <w:rPr>
                <w:rFonts w:ascii="Times New Roman" w:hAnsi="Times New Roman" w:cs="Times New Roman"/>
              </w:rPr>
              <w:br/>
              <w:t xml:space="preserve">на год, тыс. руб.  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Объем фактического финансирования   </w:t>
            </w:r>
            <w:r w:rsidRPr="009B5DFB">
              <w:rPr>
                <w:rFonts w:ascii="Times New Roman" w:hAnsi="Times New Roman" w:cs="Times New Roman"/>
              </w:rPr>
              <w:br/>
              <w:t xml:space="preserve">за отчетный период, тыс. руб.      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Процент  финансирования   мероприятий   за отчетный период, в %</w:t>
            </w:r>
            <w:r w:rsidRPr="009B5DFB">
              <w:rPr>
                <w:rFonts w:ascii="Times New Roman" w:hAnsi="Times New Roman" w:cs="Times New Roman"/>
              </w:rPr>
              <w:br/>
              <w:t xml:space="preserve">(факт/  к утвержденному  объему)       </w:t>
            </w:r>
          </w:p>
        </w:tc>
      </w:tr>
      <w:tr w:rsidR="00B80971" w:rsidRPr="009B5DFB" w:rsidTr="00A611B1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B80971" w:rsidRPr="009B5DFB" w:rsidTr="00A611B1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DB55B4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</w:rPr>
            </w:pPr>
            <w:r w:rsidRPr="00DB55B4">
              <w:rPr>
                <w:rFonts w:ascii="Times New Roman" w:hAnsi="Times New Roman" w:cs="Times New Roman"/>
                <w:color w:val="FF0000"/>
              </w:rPr>
              <w:t>бюджет</w:t>
            </w:r>
            <w:r w:rsidRPr="00DB55B4">
              <w:rPr>
                <w:rFonts w:ascii="Times New Roman" w:hAnsi="Times New Roman" w:cs="Times New Roman"/>
                <w:color w:val="FF0000"/>
              </w:rPr>
              <w:br/>
            </w:r>
            <w:r w:rsidR="00DB55B4" w:rsidRPr="00DB55B4">
              <w:rPr>
                <w:rFonts w:ascii="Times New Roman" w:hAnsi="Times New Roman" w:cs="Times New Roman"/>
                <w:color w:val="FF0000"/>
              </w:rPr>
              <w:t>поселения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9B5DFB">
              <w:rPr>
                <w:rFonts w:ascii="Times New Roman" w:hAnsi="Times New Roman" w:cs="Times New Roman"/>
              </w:rPr>
              <w:t>Внебю</w:t>
            </w:r>
            <w:proofErr w:type="gramStart"/>
            <w:r w:rsidRPr="009B5DFB">
              <w:rPr>
                <w:rFonts w:ascii="Times New Roman" w:hAnsi="Times New Roman" w:cs="Times New Roman"/>
              </w:rPr>
              <w:t>д</w:t>
            </w:r>
            <w:proofErr w:type="spellEnd"/>
            <w:r w:rsidRPr="009B5DFB">
              <w:rPr>
                <w:rFonts w:ascii="Times New Roman" w:hAnsi="Times New Roman" w:cs="Times New Roman"/>
              </w:rPr>
              <w:t>-</w:t>
            </w:r>
            <w:proofErr w:type="gramEnd"/>
            <w:r w:rsidRPr="009B5DFB">
              <w:rPr>
                <w:rFonts w:ascii="Times New Roman" w:hAnsi="Times New Roman" w:cs="Times New Roman"/>
              </w:rPr>
              <w:br/>
            </w:r>
            <w:proofErr w:type="spellStart"/>
            <w:r w:rsidRPr="009B5DFB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9B5DFB">
              <w:rPr>
                <w:rFonts w:ascii="Times New Roman" w:hAnsi="Times New Roman" w:cs="Times New Roman"/>
              </w:rPr>
              <w:t xml:space="preserve"> </w:t>
            </w:r>
            <w:r w:rsidRPr="009B5DFB">
              <w:rPr>
                <w:rFonts w:ascii="Times New Roman" w:hAnsi="Times New Roman" w:cs="Times New Roman"/>
              </w:rPr>
              <w:br/>
              <w:t xml:space="preserve">источники   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DB55B4" w:rsidRDefault="00DB55B4" w:rsidP="00A611B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</w:rPr>
            </w:pPr>
            <w:r w:rsidRPr="00DB55B4">
              <w:rPr>
                <w:rFonts w:ascii="Times New Roman" w:hAnsi="Times New Roman" w:cs="Times New Roman"/>
                <w:color w:val="FF0000"/>
              </w:rPr>
              <w:t>бюджет</w:t>
            </w:r>
            <w:r w:rsidRPr="00DB55B4">
              <w:rPr>
                <w:rFonts w:ascii="Times New Roman" w:hAnsi="Times New Roman" w:cs="Times New Roman"/>
                <w:color w:val="FF0000"/>
              </w:rPr>
              <w:br/>
              <w:t>поселения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9B5DFB">
              <w:rPr>
                <w:rFonts w:ascii="Times New Roman" w:hAnsi="Times New Roman" w:cs="Times New Roman"/>
              </w:rPr>
              <w:t>Внебю</w:t>
            </w:r>
            <w:proofErr w:type="gramStart"/>
            <w:r w:rsidRPr="009B5DFB">
              <w:rPr>
                <w:rFonts w:ascii="Times New Roman" w:hAnsi="Times New Roman" w:cs="Times New Roman"/>
              </w:rPr>
              <w:t>д</w:t>
            </w:r>
            <w:proofErr w:type="spellEnd"/>
            <w:r w:rsidRPr="009B5DFB">
              <w:rPr>
                <w:rFonts w:ascii="Times New Roman" w:hAnsi="Times New Roman" w:cs="Times New Roman"/>
              </w:rPr>
              <w:t>-</w:t>
            </w:r>
            <w:proofErr w:type="gramEnd"/>
            <w:r w:rsidRPr="009B5DFB">
              <w:rPr>
                <w:rFonts w:ascii="Times New Roman" w:hAnsi="Times New Roman" w:cs="Times New Roman"/>
              </w:rPr>
              <w:br/>
            </w:r>
            <w:proofErr w:type="spellStart"/>
            <w:r w:rsidRPr="009B5DFB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9B5DFB">
              <w:rPr>
                <w:rFonts w:ascii="Times New Roman" w:hAnsi="Times New Roman" w:cs="Times New Roman"/>
              </w:rPr>
              <w:t xml:space="preserve"> </w:t>
            </w:r>
            <w:r w:rsidRPr="009B5DFB">
              <w:rPr>
                <w:rFonts w:ascii="Times New Roman" w:hAnsi="Times New Roman" w:cs="Times New Roman"/>
              </w:rPr>
              <w:br/>
              <w:t xml:space="preserve">источники   </w:t>
            </w: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DB55B4" w:rsidRDefault="00DB55B4" w:rsidP="00A611B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</w:rPr>
            </w:pPr>
            <w:r w:rsidRPr="00DB55B4">
              <w:rPr>
                <w:rFonts w:ascii="Times New Roman" w:hAnsi="Times New Roman" w:cs="Times New Roman"/>
                <w:color w:val="FF0000"/>
              </w:rPr>
              <w:t>бюджет</w:t>
            </w:r>
            <w:r w:rsidRPr="00DB55B4">
              <w:rPr>
                <w:rFonts w:ascii="Times New Roman" w:hAnsi="Times New Roman" w:cs="Times New Roman"/>
                <w:color w:val="FF0000"/>
              </w:rPr>
              <w:br/>
              <w:t>поселения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9B5DFB">
              <w:rPr>
                <w:rFonts w:ascii="Times New Roman" w:hAnsi="Times New Roman" w:cs="Times New Roman"/>
              </w:rPr>
              <w:t>Внебю</w:t>
            </w:r>
            <w:proofErr w:type="gramStart"/>
            <w:r w:rsidRPr="009B5DFB">
              <w:rPr>
                <w:rFonts w:ascii="Times New Roman" w:hAnsi="Times New Roman" w:cs="Times New Roman"/>
              </w:rPr>
              <w:t>д</w:t>
            </w:r>
            <w:proofErr w:type="spellEnd"/>
            <w:r w:rsidRPr="009B5DFB">
              <w:rPr>
                <w:rFonts w:ascii="Times New Roman" w:hAnsi="Times New Roman" w:cs="Times New Roman"/>
              </w:rPr>
              <w:t>-</w:t>
            </w:r>
            <w:proofErr w:type="gramEnd"/>
            <w:r w:rsidRPr="009B5DFB">
              <w:rPr>
                <w:rFonts w:ascii="Times New Roman" w:hAnsi="Times New Roman" w:cs="Times New Roman"/>
              </w:rPr>
              <w:br/>
            </w:r>
            <w:proofErr w:type="spellStart"/>
            <w:r w:rsidRPr="009B5DFB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9B5DFB">
              <w:rPr>
                <w:rFonts w:ascii="Times New Roman" w:hAnsi="Times New Roman" w:cs="Times New Roman"/>
              </w:rPr>
              <w:t xml:space="preserve"> </w:t>
            </w:r>
            <w:r w:rsidRPr="009B5DFB">
              <w:rPr>
                <w:rFonts w:ascii="Times New Roman" w:hAnsi="Times New Roman" w:cs="Times New Roman"/>
              </w:rPr>
              <w:br/>
              <w:t xml:space="preserve">источники   </w:t>
            </w:r>
          </w:p>
        </w:tc>
      </w:tr>
      <w:tr w:rsidR="00B80971" w:rsidRPr="009B5DFB" w:rsidTr="00A611B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2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4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6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7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8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9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10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11   </w:t>
            </w:r>
          </w:p>
        </w:tc>
      </w:tr>
      <w:tr w:rsidR="00B80971" w:rsidRPr="009B5DFB" w:rsidTr="00A611B1">
        <w:trPr>
          <w:cantSplit/>
          <w:trHeight w:val="240"/>
        </w:trPr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Раздел 1 ...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80971" w:rsidRPr="009B5DFB" w:rsidTr="00A611B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...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80971" w:rsidRPr="009B5DFB" w:rsidTr="00A611B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80971" w:rsidRPr="009B5DFB" w:rsidTr="00A611B1">
        <w:trPr>
          <w:cantSplit/>
          <w:trHeight w:val="240"/>
        </w:trPr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 xml:space="preserve">Раздел 2 ...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80971" w:rsidRPr="009B5DFB" w:rsidTr="00A611B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80971" w:rsidRPr="009B5DFB" w:rsidTr="00A611B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80971" w:rsidRPr="009B5DFB" w:rsidTr="00A611B1">
        <w:trPr>
          <w:cantSplit/>
          <w:trHeight w:val="240"/>
        </w:trPr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B5DFB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71" w:rsidRPr="009B5DFB" w:rsidRDefault="00B80971" w:rsidP="00A611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B80971" w:rsidRPr="009B5DFB" w:rsidRDefault="00B80971" w:rsidP="00B80971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80971" w:rsidRPr="009B5DFB" w:rsidRDefault="00B80971" w:rsidP="00B80971">
      <w:pPr>
        <w:pStyle w:val="ConsPlusNonformat"/>
      </w:pPr>
      <w:r w:rsidRPr="009B5DFB">
        <w:t xml:space="preserve">(*) - в данную графу заносятся все мероприятия, выполненные полностью или частично </w:t>
      </w:r>
      <w:proofErr w:type="gramStart"/>
      <w:r w:rsidRPr="009B5DFB">
        <w:t>в</w:t>
      </w:r>
      <w:proofErr w:type="gramEnd"/>
    </w:p>
    <w:p w:rsidR="00B80971" w:rsidRPr="009B5DFB" w:rsidRDefault="00B80971" w:rsidP="00B80971">
      <w:pPr>
        <w:pStyle w:val="ConsPlusNonformat"/>
      </w:pPr>
      <w:r w:rsidRPr="009B5DFB">
        <w:t xml:space="preserve">течение отчетного периода, в том числе, не </w:t>
      </w:r>
      <w:proofErr w:type="gramStart"/>
      <w:r w:rsidRPr="009B5DFB">
        <w:t>требующие</w:t>
      </w:r>
      <w:proofErr w:type="gramEnd"/>
      <w:r w:rsidRPr="009B5DFB">
        <w:t xml:space="preserve"> финансовых затрат.</w:t>
      </w:r>
    </w:p>
    <w:p w:rsidR="00B80971" w:rsidRPr="009B5DFB" w:rsidRDefault="00B80971" w:rsidP="00B80971">
      <w:pPr>
        <w:pStyle w:val="ConsPlusNonformat"/>
      </w:pPr>
    </w:p>
    <w:p w:rsidR="00D0366D" w:rsidRDefault="00B80971" w:rsidP="00AC59A3">
      <w:pPr>
        <w:pStyle w:val="ConsPlusNonformat"/>
        <w:rPr>
          <w:rFonts w:ascii="Verdana" w:hAnsi="Verdana"/>
          <w:b/>
          <w:bCs/>
          <w:color w:val="FF0000"/>
          <w:kern w:val="36"/>
          <w:sz w:val="27"/>
          <w:szCs w:val="27"/>
        </w:rPr>
      </w:pPr>
      <w:r w:rsidRPr="009B5DFB">
        <w:t xml:space="preserve">Примечание:  к  отчету  прилагается  пояснительная  записка,  в  которой  отражается информация  о  поставленных  товарах,  выполненных  работах,  оказанных  услугах для  муниципальных   нужд </w:t>
      </w:r>
      <w:r w:rsidR="002A14EF">
        <w:t>Ширяевского сельского поселения,</w:t>
      </w:r>
      <w:r w:rsidRPr="009B5DFB">
        <w:t xml:space="preserve">  заключенных  контрактах, соблюдении сроков финансирования, достигнутых результатах и другое.</w:t>
      </w:r>
      <w:r w:rsidR="00D0366D" w:rsidRPr="00136ED7">
        <w:t xml:space="preserve"> </w:t>
      </w:r>
    </w:p>
    <w:p w:rsidR="001527CB" w:rsidRDefault="001527CB"/>
    <w:sectPr w:rsidR="001527CB" w:rsidSect="00AC59A3">
      <w:pgSz w:w="16837" w:h="11905" w:orient="landscape"/>
      <w:pgMar w:top="1701" w:right="1276" w:bottom="851" w:left="1276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961" w:rsidRDefault="009A3961" w:rsidP="00732B74">
      <w:r>
        <w:separator/>
      </w:r>
    </w:p>
  </w:endnote>
  <w:endnote w:type="continuationSeparator" w:id="0">
    <w:p w:rsidR="009A3961" w:rsidRDefault="009A3961" w:rsidP="00732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961" w:rsidRDefault="009A3961" w:rsidP="00732B74">
      <w:r>
        <w:separator/>
      </w:r>
    </w:p>
  </w:footnote>
  <w:footnote w:type="continuationSeparator" w:id="0">
    <w:p w:rsidR="009A3961" w:rsidRDefault="009A3961" w:rsidP="00732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313FE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E58F6"/>
    <w:multiLevelType w:val="hybridMultilevel"/>
    <w:tmpl w:val="2ACC24DE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20C98"/>
    <w:multiLevelType w:val="hybridMultilevel"/>
    <w:tmpl w:val="861AFD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640E"/>
    <w:multiLevelType w:val="multilevel"/>
    <w:tmpl w:val="98D0E7E6"/>
    <w:lvl w:ilvl="0">
      <w:start w:val="2"/>
      <w:numFmt w:val="decimal"/>
      <w:lvlText w:val="%1."/>
      <w:lvlJc w:val="left"/>
      <w:pPr>
        <w:ind w:left="546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82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618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618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4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90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9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263" w:hanging="2160"/>
      </w:pPr>
      <w:rPr>
        <w:rFonts w:hint="default"/>
        <w:color w:val="auto"/>
      </w:rPr>
    </w:lvl>
  </w:abstractNum>
  <w:abstractNum w:abstractNumId="4">
    <w:nsid w:val="26D334BB"/>
    <w:multiLevelType w:val="hybridMultilevel"/>
    <w:tmpl w:val="C6E4940C"/>
    <w:lvl w:ilvl="0" w:tplc="B5C4D9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8A50862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F66D6"/>
    <w:multiLevelType w:val="hybridMultilevel"/>
    <w:tmpl w:val="BC9AD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8770C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7232EB"/>
    <w:multiLevelType w:val="multilevel"/>
    <w:tmpl w:val="EBDE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3254BF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33B8B"/>
    <w:multiLevelType w:val="hybridMultilevel"/>
    <w:tmpl w:val="8B7A4C3A"/>
    <w:lvl w:ilvl="0" w:tplc="50A2E8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14ED7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4BD1557"/>
    <w:multiLevelType w:val="hybridMultilevel"/>
    <w:tmpl w:val="84867192"/>
    <w:lvl w:ilvl="0" w:tplc="2C0C1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D85337"/>
    <w:multiLevelType w:val="hybridMultilevel"/>
    <w:tmpl w:val="5AA24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64398"/>
    <w:multiLevelType w:val="hybridMultilevel"/>
    <w:tmpl w:val="CD94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A381F"/>
    <w:multiLevelType w:val="hybridMultilevel"/>
    <w:tmpl w:val="1460EF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54C82"/>
    <w:multiLevelType w:val="multilevel"/>
    <w:tmpl w:val="DDB2A7A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71B5302"/>
    <w:multiLevelType w:val="hybridMultilevel"/>
    <w:tmpl w:val="179A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F3285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33D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9716605"/>
    <w:multiLevelType w:val="hybridMultilevel"/>
    <w:tmpl w:val="140EB7D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E353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E74355E"/>
    <w:multiLevelType w:val="multilevel"/>
    <w:tmpl w:val="EFAE7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05E9A"/>
    <w:multiLevelType w:val="hybridMultilevel"/>
    <w:tmpl w:val="6CC6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75F34"/>
    <w:multiLevelType w:val="hybridMultilevel"/>
    <w:tmpl w:val="2920F3D8"/>
    <w:lvl w:ilvl="0" w:tplc="F520865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4">
    <w:nsid w:val="7D306E5A"/>
    <w:multiLevelType w:val="hybridMultilevel"/>
    <w:tmpl w:val="9FF2858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13"/>
  </w:num>
  <w:num w:numId="5">
    <w:abstractNumId w:val="17"/>
  </w:num>
  <w:num w:numId="6">
    <w:abstractNumId w:val="6"/>
  </w:num>
  <w:num w:numId="7">
    <w:abstractNumId w:val="14"/>
  </w:num>
  <w:num w:numId="8">
    <w:abstractNumId w:val="5"/>
  </w:num>
  <w:num w:numId="9">
    <w:abstractNumId w:val="21"/>
  </w:num>
  <w:num w:numId="10">
    <w:abstractNumId w:val="18"/>
  </w:num>
  <w:num w:numId="11">
    <w:abstractNumId w:val="20"/>
  </w:num>
  <w:num w:numId="12">
    <w:abstractNumId w:val="24"/>
  </w:num>
  <w:num w:numId="13">
    <w:abstractNumId w:val="9"/>
  </w:num>
  <w:num w:numId="14">
    <w:abstractNumId w:val="0"/>
  </w:num>
  <w:num w:numId="15">
    <w:abstractNumId w:val="8"/>
  </w:num>
  <w:num w:numId="16">
    <w:abstractNumId w:val="23"/>
  </w:num>
  <w:num w:numId="17">
    <w:abstractNumId w:val="12"/>
  </w:num>
  <w:num w:numId="18">
    <w:abstractNumId w:val="7"/>
  </w:num>
  <w:num w:numId="19">
    <w:abstractNumId w:val="11"/>
  </w:num>
  <w:num w:numId="20">
    <w:abstractNumId w:val="10"/>
  </w:num>
  <w:num w:numId="21">
    <w:abstractNumId w:val="16"/>
  </w:num>
  <w:num w:numId="22">
    <w:abstractNumId w:val="3"/>
  </w:num>
  <w:num w:numId="23">
    <w:abstractNumId w:val="15"/>
  </w:num>
  <w:num w:numId="24">
    <w:abstractNumId w:val="2"/>
  </w:num>
  <w:num w:numId="25">
    <w:abstractNumId w:val="4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7CB"/>
    <w:rsid w:val="00011F81"/>
    <w:rsid w:val="00015036"/>
    <w:rsid w:val="00023A3C"/>
    <w:rsid w:val="00025CAA"/>
    <w:rsid w:val="00031EAB"/>
    <w:rsid w:val="00041DF0"/>
    <w:rsid w:val="000427AF"/>
    <w:rsid w:val="00043D99"/>
    <w:rsid w:val="00043F20"/>
    <w:rsid w:val="00046849"/>
    <w:rsid w:val="00052EAE"/>
    <w:rsid w:val="000547E5"/>
    <w:rsid w:val="00054E58"/>
    <w:rsid w:val="0007153D"/>
    <w:rsid w:val="000718EF"/>
    <w:rsid w:val="0007559F"/>
    <w:rsid w:val="000772D0"/>
    <w:rsid w:val="00082687"/>
    <w:rsid w:val="00096BBE"/>
    <w:rsid w:val="000A1E0F"/>
    <w:rsid w:val="000A280F"/>
    <w:rsid w:val="000A702B"/>
    <w:rsid w:val="000B106F"/>
    <w:rsid w:val="000B1E3B"/>
    <w:rsid w:val="000B7B78"/>
    <w:rsid w:val="000C1CDA"/>
    <w:rsid w:val="000C34E8"/>
    <w:rsid w:val="000C75F4"/>
    <w:rsid w:val="000D4994"/>
    <w:rsid w:val="000D780B"/>
    <w:rsid w:val="000E443F"/>
    <w:rsid w:val="000E4B81"/>
    <w:rsid w:val="000F4FED"/>
    <w:rsid w:val="00105BBC"/>
    <w:rsid w:val="001134F4"/>
    <w:rsid w:val="00114227"/>
    <w:rsid w:val="00114807"/>
    <w:rsid w:val="00120824"/>
    <w:rsid w:val="00121274"/>
    <w:rsid w:val="001264DA"/>
    <w:rsid w:val="001268E1"/>
    <w:rsid w:val="0012766D"/>
    <w:rsid w:val="001341F2"/>
    <w:rsid w:val="00134907"/>
    <w:rsid w:val="00140D76"/>
    <w:rsid w:val="00140F60"/>
    <w:rsid w:val="0014126B"/>
    <w:rsid w:val="00145827"/>
    <w:rsid w:val="0014734C"/>
    <w:rsid w:val="001527CB"/>
    <w:rsid w:val="00153EE1"/>
    <w:rsid w:val="001558F9"/>
    <w:rsid w:val="00160C67"/>
    <w:rsid w:val="00165F66"/>
    <w:rsid w:val="0017098A"/>
    <w:rsid w:val="00174549"/>
    <w:rsid w:val="00191115"/>
    <w:rsid w:val="00191831"/>
    <w:rsid w:val="0019630A"/>
    <w:rsid w:val="001A1BC1"/>
    <w:rsid w:val="001A3CBB"/>
    <w:rsid w:val="001A404C"/>
    <w:rsid w:val="001B21CE"/>
    <w:rsid w:val="001C0356"/>
    <w:rsid w:val="001C7D54"/>
    <w:rsid w:val="001D4BE4"/>
    <w:rsid w:val="001D7498"/>
    <w:rsid w:val="001E33E7"/>
    <w:rsid w:val="00201BAC"/>
    <w:rsid w:val="0021046A"/>
    <w:rsid w:val="002127EE"/>
    <w:rsid w:val="002138A1"/>
    <w:rsid w:val="00236D2A"/>
    <w:rsid w:val="00242E3A"/>
    <w:rsid w:val="002435FD"/>
    <w:rsid w:val="0024438D"/>
    <w:rsid w:val="00254BA2"/>
    <w:rsid w:val="00256526"/>
    <w:rsid w:val="00264FF4"/>
    <w:rsid w:val="002677DC"/>
    <w:rsid w:val="0027566D"/>
    <w:rsid w:val="00276263"/>
    <w:rsid w:val="002854A2"/>
    <w:rsid w:val="00290448"/>
    <w:rsid w:val="00290F6E"/>
    <w:rsid w:val="002A14EF"/>
    <w:rsid w:val="002A3C80"/>
    <w:rsid w:val="002A5559"/>
    <w:rsid w:val="002B0EA2"/>
    <w:rsid w:val="002B6165"/>
    <w:rsid w:val="002B625E"/>
    <w:rsid w:val="002C0447"/>
    <w:rsid w:val="002C0D6A"/>
    <w:rsid w:val="002D4A29"/>
    <w:rsid w:val="002E38CD"/>
    <w:rsid w:val="002E4BB6"/>
    <w:rsid w:val="002F1028"/>
    <w:rsid w:val="003016D4"/>
    <w:rsid w:val="00305DEF"/>
    <w:rsid w:val="00310EA5"/>
    <w:rsid w:val="00314152"/>
    <w:rsid w:val="0031686F"/>
    <w:rsid w:val="003209BB"/>
    <w:rsid w:val="003313E0"/>
    <w:rsid w:val="00332B5C"/>
    <w:rsid w:val="003350B3"/>
    <w:rsid w:val="003365FB"/>
    <w:rsid w:val="003439A9"/>
    <w:rsid w:val="00351430"/>
    <w:rsid w:val="00356730"/>
    <w:rsid w:val="003612B6"/>
    <w:rsid w:val="0036265E"/>
    <w:rsid w:val="0036422B"/>
    <w:rsid w:val="00364D13"/>
    <w:rsid w:val="00384C64"/>
    <w:rsid w:val="00394DE0"/>
    <w:rsid w:val="003A320C"/>
    <w:rsid w:val="003B16E4"/>
    <w:rsid w:val="003B29ED"/>
    <w:rsid w:val="003B4939"/>
    <w:rsid w:val="003C7CFA"/>
    <w:rsid w:val="003D0908"/>
    <w:rsid w:val="003D1491"/>
    <w:rsid w:val="003D50CF"/>
    <w:rsid w:val="003E5B05"/>
    <w:rsid w:val="003E791F"/>
    <w:rsid w:val="004006E0"/>
    <w:rsid w:val="00401519"/>
    <w:rsid w:val="00412C08"/>
    <w:rsid w:val="00413BF2"/>
    <w:rsid w:val="00423115"/>
    <w:rsid w:val="00426F9F"/>
    <w:rsid w:val="0043182C"/>
    <w:rsid w:val="004341A7"/>
    <w:rsid w:val="00443DC7"/>
    <w:rsid w:val="00445E6C"/>
    <w:rsid w:val="00453E9C"/>
    <w:rsid w:val="00456F02"/>
    <w:rsid w:val="004614BF"/>
    <w:rsid w:val="00465AD5"/>
    <w:rsid w:val="00465EA5"/>
    <w:rsid w:val="00472D9A"/>
    <w:rsid w:val="00476297"/>
    <w:rsid w:val="00476D12"/>
    <w:rsid w:val="00481C3F"/>
    <w:rsid w:val="004866D3"/>
    <w:rsid w:val="004938F1"/>
    <w:rsid w:val="00493B26"/>
    <w:rsid w:val="00496392"/>
    <w:rsid w:val="004C287C"/>
    <w:rsid w:val="004C5F0B"/>
    <w:rsid w:val="004D5B22"/>
    <w:rsid w:val="004D5E71"/>
    <w:rsid w:val="004D6455"/>
    <w:rsid w:val="004E4AD4"/>
    <w:rsid w:val="004E5D74"/>
    <w:rsid w:val="004F660C"/>
    <w:rsid w:val="00503666"/>
    <w:rsid w:val="00507A86"/>
    <w:rsid w:val="00513B9A"/>
    <w:rsid w:val="00521464"/>
    <w:rsid w:val="00531E5E"/>
    <w:rsid w:val="00537B6B"/>
    <w:rsid w:val="00537D1D"/>
    <w:rsid w:val="00542A89"/>
    <w:rsid w:val="00554258"/>
    <w:rsid w:val="00555EBE"/>
    <w:rsid w:val="005602E8"/>
    <w:rsid w:val="00563CA5"/>
    <w:rsid w:val="00564131"/>
    <w:rsid w:val="00565E45"/>
    <w:rsid w:val="00583BD0"/>
    <w:rsid w:val="00596C77"/>
    <w:rsid w:val="005971A4"/>
    <w:rsid w:val="005A0B57"/>
    <w:rsid w:val="005A1E74"/>
    <w:rsid w:val="005A2EE7"/>
    <w:rsid w:val="005B7739"/>
    <w:rsid w:val="005E5BF2"/>
    <w:rsid w:val="00605C83"/>
    <w:rsid w:val="00605E67"/>
    <w:rsid w:val="00624DA0"/>
    <w:rsid w:val="00626A05"/>
    <w:rsid w:val="00651501"/>
    <w:rsid w:val="006573B1"/>
    <w:rsid w:val="00664A86"/>
    <w:rsid w:val="00672353"/>
    <w:rsid w:val="00675482"/>
    <w:rsid w:val="00681376"/>
    <w:rsid w:val="006826B5"/>
    <w:rsid w:val="00683C38"/>
    <w:rsid w:val="006851CE"/>
    <w:rsid w:val="006966BD"/>
    <w:rsid w:val="00696C7D"/>
    <w:rsid w:val="00696CA0"/>
    <w:rsid w:val="00696ECD"/>
    <w:rsid w:val="006A464D"/>
    <w:rsid w:val="006A687D"/>
    <w:rsid w:val="006C0859"/>
    <w:rsid w:val="006C167A"/>
    <w:rsid w:val="006D4DD9"/>
    <w:rsid w:val="006E158B"/>
    <w:rsid w:val="006F63A0"/>
    <w:rsid w:val="006F651F"/>
    <w:rsid w:val="00701F49"/>
    <w:rsid w:val="00703E00"/>
    <w:rsid w:val="0071165B"/>
    <w:rsid w:val="00724EB5"/>
    <w:rsid w:val="00732B74"/>
    <w:rsid w:val="007401DD"/>
    <w:rsid w:val="00755746"/>
    <w:rsid w:val="007807C6"/>
    <w:rsid w:val="00784FA7"/>
    <w:rsid w:val="007852B7"/>
    <w:rsid w:val="007B361A"/>
    <w:rsid w:val="007B464E"/>
    <w:rsid w:val="007C2CF3"/>
    <w:rsid w:val="007C2F45"/>
    <w:rsid w:val="007C585A"/>
    <w:rsid w:val="007C6492"/>
    <w:rsid w:val="007C6BE4"/>
    <w:rsid w:val="007D4C38"/>
    <w:rsid w:val="007E1E5E"/>
    <w:rsid w:val="007E4C1F"/>
    <w:rsid w:val="007F4F16"/>
    <w:rsid w:val="007F54C7"/>
    <w:rsid w:val="00802723"/>
    <w:rsid w:val="00814856"/>
    <w:rsid w:val="0081505E"/>
    <w:rsid w:val="00817E6A"/>
    <w:rsid w:val="00822FE7"/>
    <w:rsid w:val="008245E5"/>
    <w:rsid w:val="008254DC"/>
    <w:rsid w:val="008306E0"/>
    <w:rsid w:val="008314C7"/>
    <w:rsid w:val="00833831"/>
    <w:rsid w:val="008452DE"/>
    <w:rsid w:val="008476A0"/>
    <w:rsid w:val="0085680E"/>
    <w:rsid w:val="00856B0E"/>
    <w:rsid w:val="00885A21"/>
    <w:rsid w:val="00890417"/>
    <w:rsid w:val="00891F36"/>
    <w:rsid w:val="00891F60"/>
    <w:rsid w:val="00892157"/>
    <w:rsid w:val="00893FD0"/>
    <w:rsid w:val="008A01F3"/>
    <w:rsid w:val="008A2F87"/>
    <w:rsid w:val="008B08E0"/>
    <w:rsid w:val="008B72B7"/>
    <w:rsid w:val="008B79DB"/>
    <w:rsid w:val="008B7E6A"/>
    <w:rsid w:val="008C244B"/>
    <w:rsid w:val="008D5536"/>
    <w:rsid w:val="008E17AF"/>
    <w:rsid w:val="008E4061"/>
    <w:rsid w:val="008E5224"/>
    <w:rsid w:val="008E6979"/>
    <w:rsid w:val="008F4BE6"/>
    <w:rsid w:val="0090777F"/>
    <w:rsid w:val="00935901"/>
    <w:rsid w:val="00935FA6"/>
    <w:rsid w:val="009447E7"/>
    <w:rsid w:val="00954DE8"/>
    <w:rsid w:val="00976A38"/>
    <w:rsid w:val="009866F3"/>
    <w:rsid w:val="0099168D"/>
    <w:rsid w:val="009936BC"/>
    <w:rsid w:val="00996784"/>
    <w:rsid w:val="009A3961"/>
    <w:rsid w:val="009A64BB"/>
    <w:rsid w:val="009A6EAD"/>
    <w:rsid w:val="009B11BB"/>
    <w:rsid w:val="009C069C"/>
    <w:rsid w:val="009C46E0"/>
    <w:rsid w:val="009C58ED"/>
    <w:rsid w:val="009C6EC0"/>
    <w:rsid w:val="00A06BBB"/>
    <w:rsid w:val="00A25061"/>
    <w:rsid w:val="00A27E25"/>
    <w:rsid w:val="00A34B65"/>
    <w:rsid w:val="00A34EC8"/>
    <w:rsid w:val="00A350D9"/>
    <w:rsid w:val="00A36A86"/>
    <w:rsid w:val="00A4057F"/>
    <w:rsid w:val="00A40E08"/>
    <w:rsid w:val="00A535F4"/>
    <w:rsid w:val="00A537AF"/>
    <w:rsid w:val="00A55E76"/>
    <w:rsid w:val="00A64A63"/>
    <w:rsid w:val="00A706BC"/>
    <w:rsid w:val="00A75DB9"/>
    <w:rsid w:val="00A855FA"/>
    <w:rsid w:val="00A87AA2"/>
    <w:rsid w:val="00A932C0"/>
    <w:rsid w:val="00AA016A"/>
    <w:rsid w:val="00AB04A1"/>
    <w:rsid w:val="00AB3976"/>
    <w:rsid w:val="00AB5655"/>
    <w:rsid w:val="00AC4305"/>
    <w:rsid w:val="00AC59A3"/>
    <w:rsid w:val="00AD0FED"/>
    <w:rsid w:val="00AE5E81"/>
    <w:rsid w:val="00AF2182"/>
    <w:rsid w:val="00B04BD2"/>
    <w:rsid w:val="00B14020"/>
    <w:rsid w:val="00B221EB"/>
    <w:rsid w:val="00B23801"/>
    <w:rsid w:val="00B258F0"/>
    <w:rsid w:val="00B4507F"/>
    <w:rsid w:val="00B5314D"/>
    <w:rsid w:val="00B5438A"/>
    <w:rsid w:val="00B568BC"/>
    <w:rsid w:val="00B62FA3"/>
    <w:rsid w:val="00B6763C"/>
    <w:rsid w:val="00B73C2A"/>
    <w:rsid w:val="00B74D24"/>
    <w:rsid w:val="00B80971"/>
    <w:rsid w:val="00B8149E"/>
    <w:rsid w:val="00B91819"/>
    <w:rsid w:val="00B940E0"/>
    <w:rsid w:val="00B94DA0"/>
    <w:rsid w:val="00B96ECB"/>
    <w:rsid w:val="00BA4A0D"/>
    <w:rsid w:val="00BC0961"/>
    <w:rsid w:val="00BC0A83"/>
    <w:rsid w:val="00BC204B"/>
    <w:rsid w:val="00BC5807"/>
    <w:rsid w:val="00BD0B3C"/>
    <w:rsid w:val="00BD2632"/>
    <w:rsid w:val="00BD32A9"/>
    <w:rsid w:val="00BD4F63"/>
    <w:rsid w:val="00BE1A7D"/>
    <w:rsid w:val="00BE2300"/>
    <w:rsid w:val="00BE50DA"/>
    <w:rsid w:val="00BF4E3C"/>
    <w:rsid w:val="00BF5957"/>
    <w:rsid w:val="00C05FD5"/>
    <w:rsid w:val="00C1170E"/>
    <w:rsid w:val="00C16769"/>
    <w:rsid w:val="00C2143C"/>
    <w:rsid w:val="00C33213"/>
    <w:rsid w:val="00C34D4E"/>
    <w:rsid w:val="00C422F4"/>
    <w:rsid w:val="00C46FFC"/>
    <w:rsid w:val="00C517AD"/>
    <w:rsid w:val="00C52B28"/>
    <w:rsid w:val="00C61E90"/>
    <w:rsid w:val="00C62D3D"/>
    <w:rsid w:val="00C70226"/>
    <w:rsid w:val="00C704C5"/>
    <w:rsid w:val="00C74659"/>
    <w:rsid w:val="00C826CC"/>
    <w:rsid w:val="00C826EC"/>
    <w:rsid w:val="00C85D6A"/>
    <w:rsid w:val="00C95A94"/>
    <w:rsid w:val="00C966C7"/>
    <w:rsid w:val="00C97EC9"/>
    <w:rsid w:val="00CA528A"/>
    <w:rsid w:val="00CB2296"/>
    <w:rsid w:val="00CB2DA4"/>
    <w:rsid w:val="00CC5A1F"/>
    <w:rsid w:val="00CD039A"/>
    <w:rsid w:val="00CD4887"/>
    <w:rsid w:val="00CE0A71"/>
    <w:rsid w:val="00CE4A13"/>
    <w:rsid w:val="00D010C3"/>
    <w:rsid w:val="00D010EB"/>
    <w:rsid w:val="00D02387"/>
    <w:rsid w:val="00D0366D"/>
    <w:rsid w:val="00D2166D"/>
    <w:rsid w:val="00D32085"/>
    <w:rsid w:val="00D60B0B"/>
    <w:rsid w:val="00D62A5F"/>
    <w:rsid w:val="00D640C7"/>
    <w:rsid w:val="00D66457"/>
    <w:rsid w:val="00D73C68"/>
    <w:rsid w:val="00D75CA6"/>
    <w:rsid w:val="00D7736A"/>
    <w:rsid w:val="00D83403"/>
    <w:rsid w:val="00D85EC0"/>
    <w:rsid w:val="00D87AA1"/>
    <w:rsid w:val="00D911BE"/>
    <w:rsid w:val="00DA11AF"/>
    <w:rsid w:val="00DA3000"/>
    <w:rsid w:val="00DA4671"/>
    <w:rsid w:val="00DB55B4"/>
    <w:rsid w:val="00DD20F3"/>
    <w:rsid w:val="00DD3F15"/>
    <w:rsid w:val="00DE1B82"/>
    <w:rsid w:val="00DE76E6"/>
    <w:rsid w:val="00DF05AD"/>
    <w:rsid w:val="00E07DC2"/>
    <w:rsid w:val="00E1248F"/>
    <w:rsid w:val="00E16C58"/>
    <w:rsid w:val="00E2016A"/>
    <w:rsid w:val="00E2054E"/>
    <w:rsid w:val="00E2468A"/>
    <w:rsid w:val="00E31BBF"/>
    <w:rsid w:val="00E3747D"/>
    <w:rsid w:val="00E43C6B"/>
    <w:rsid w:val="00E441DD"/>
    <w:rsid w:val="00E519C5"/>
    <w:rsid w:val="00E537BA"/>
    <w:rsid w:val="00E550AA"/>
    <w:rsid w:val="00E63A55"/>
    <w:rsid w:val="00E67C18"/>
    <w:rsid w:val="00E716A6"/>
    <w:rsid w:val="00E77C25"/>
    <w:rsid w:val="00E808E5"/>
    <w:rsid w:val="00E85E7A"/>
    <w:rsid w:val="00E946A3"/>
    <w:rsid w:val="00EA3105"/>
    <w:rsid w:val="00EA52AF"/>
    <w:rsid w:val="00EA742A"/>
    <w:rsid w:val="00EB2294"/>
    <w:rsid w:val="00EC17F5"/>
    <w:rsid w:val="00EC341F"/>
    <w:rsid w:val="00ED26BF"/>
    <w:rsid w:val="00EE00B5"/>
    <w:rsid w:val="00EE2DE7"/>
    <w:rsid w:val="00EE370B"/>
    <w:rsid w:val="00EE6E07"/>
    <w:rsid w:val="00EE6F78"/>
    <w:rsid w:val="00EF1630"/>
    <w:rsid w:val="00F002A1"/>
    <w:rsid w:val="00F033D8"/>
    <w:rsid w:val="00F0654C"/>
    <w:rsid w:val="00F11315"/>
    <w:rsid w:val="00F27A2E"/>
    <w:rsid w:val="00F30C59"/>
    <w:rsid w:val="00F408DC"/>
    <w:rsid w:val="00F4384E"/>
    <w:rsid w:val="00F43997"/>
    <w:rsid w:val="00F50E42"/>
    <w:rsid w:val="00F51041"/>
    <w:rsid w:val="00F551B2"/>
    <w:rsid w:val="00F60DED"/>
    <w:rsid w:val="00F804F9"/>
    <w:rsid w:val="00F819DB"/>
    <w:rsid w:val="00F822A5"/>
    <w:rsid w:val="00F82BA3"/>
    <w:rsid w:val="00F85AAF"/>
    <w:rsid w:val="00F907AC"/>
    <w:rsid w:val="00FA45A7"/>
    <w:rsid w:val="00FA6668"/>
    <w:rsid w:val="00FA71AC"/>
    <w:rsid w:val="00FB0D12"/>
    <w:rsid w:val="00FB60F8"/>
    <w:rsid w:val="00FC22D8"/>
    <w:rsid w:val="00FC3E5C"/>
    <w:rsid w:val="00FD1BB0"/>
    <w:rsid w:val="00FE2083"/>
    <w:rsid w:val="00FE5AA4"/>
    <w:rsid w:val="00FE5F43"/>
    <w:rsid w:val="00FF217A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B"/>
    <w:pPr>
      <w:ind w:firstLine="0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B2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0366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B28"/>
    <w:rPr>
      <w:rFonts w:ascii="Arial" w:hAnsi="Arial" w:cs="Arial"/>
      <w:b/>
      <w:bCs/>
      <w:color w:val="26282F"/>
      <w:szCs w:val="24"/>
    </w:rPr>
  </w:style>
  <w:style w:type="character" w:customStyle="1" w:styleId="a3">
    <w:name w:val="Гипертекстовая ссылка"/>
    <w:basedOn w:val="a0"/>
    <w:uiPriority w:val="99"/>
    <w:rsid w:val="00C52B28"/>
    <w:rPr>
      <w:rFonts w:cs="Times New Roman"/>
      <w:color w:val="106BBE"/>
    </w:rPr>
  </w:style>
  <w:style w:type="paragraph" w:styleId="a4">
    <w:name w:val="No Spacing"/>
    <w:uiPriority w:val="1"/>
    <w:qFormat/>
    <w:rsid w:val="00C52B28"/>
    <w:pPr>
      <w:ind w:firstLine="0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DD20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DD20F3"/>
    <w:pPr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20F3"/>
    <w:pPr>
      <w:ind w:left="720"/>
      <w:contextualSpacing/>
    </w:pPr>
  </w:style>
  <w:style w:type="character" w:customStyle="1" w:styleId="Bodytext3">
    <w:name w:val="Body text (3)_"/>
    <w:basedOn w:val="a0"/>
    <w:link w:val="Bodytext30"/>
    <w:semiHidden/>
    <w:locked/>
    <w:rsid w:val="00C16769"/>
    <w:rPr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semiHidden/>
    <w:rsid w:val="00C16769"/>
    <w:pPr>
      <w:shd w:val="clear" w:color="auto" w:fill="FFFFFF"/>
      <w:spacing w:before="600" w:after="360" w:line="331" w:lineRule="exac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Bodytext313">
    <w:name w:val="Body text (3) + 13"/>
    <w:aliases w:val="5 pt"/>
    <w:basedOn w:val="Bodytext3"/>
    <w:rsid w:val="00C16769"/>
    <w:rPr>
      <w:sz w:val="27"/>
      <w:szCs w:val="27"/>
      <w:shd w:val="clear" w:color="auto" w:fill="FFFFFF"/>
    </w:rPr>
  </w:style>
  <w:style w:type="character" w:styleId="a6">
    <w:name w:val="Hyperlink"/>
    <w:uiPriority w:val="99"/>
    <w:unhideWhenUsed/>
    <w:rsid w:val="00732B74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732B74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32B74"/>
    <w:rPr>
      <w:rFonts w:eastAsia="Times New Roman" w:cs="Times New Roman"/>
      <w:sz w:val="20"/>
      <w:szCs w:val="20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732B7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32B7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footnote reference"/>
    <w:semiHidden/>
    <w:unhideWhenUsed/>
    <w:rsid w:val="00732B7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D0366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11">
    <w:name w:val="Знак1"/>
    <w:basedOn w:val="a"/>
    <w:rsid w:val="00D0366D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footer"/>
    <w:basedOn w:val="a"/>
    <w:link w:val="ad"/>
    <w:rsid w:val="00D036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0366D"/>
    <w:rPr>
      <w:rFonts w:eastAsia="Times New Roman" w:cs="Times New Roman"/>
      <w:szCs w:val="24"/>
      <w:lang w:eastAsia="ru-RU"/>
    </w:rPr>
  </w:style>
  <w:style w:type="character" w:styleId="ae">
    <w:name w:val="page number"/>
    <w:basedOn w:val="a0"/>
    <w:rsid w:val="00D0366D"/>
  </w:style>
  <w:style w:type="paragraph" w:styleId="af">
    <w:name w:val="Balloon Text"/>
    <w:basedOn w:val="a"/>
    <w:link w:val="af0"/>
    <w:uiPriority w:val="99"/>
    <w:semiHidden/>
    <w:rsid w:val="00D0366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0366D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D0366D"/>
    <w:pPr>
      <w:spacing w:before="100" w:beforeAutospacing="1" w:after="100" w:afterAutospacing="1"/>
    </w:pPr>
  </w:style>
  <w:style w:type="paragraph" w:customStyle="1" w:styleId="Default">
    <w:name w:val="Default"/>
    <w:rsid w:val="00D0366D"/>
    <w:pPr>
      <w:autoSpaceDE w:val="0"/>
      <w:autoSpaceDN w:val="0"/>
      <w:adjustRightInd w:val="0"/>
      <w:ind w:firstLine="0"/>
    </w:pPr>
    <w:rPr>
      <w:rFonts w:eastAsia="Calibri" w:cs="Times New Roman"/>
      <w:color w:val="000000"/>
      <w:szCs w:val="24"/>
    </w:rPr>
  </w:style>
  <w:style w:type="table" w:styleId="af2">
    <w:name w:val="Table Grid"/>
    <w:basedOn w:val="a1"/>
    <w:uiPriority w:val="59"/>
    <w:rsid w:val="00D0366D"/>
    <w:pPr>
      <w:ind w:firstLine="0"/>
    </w:pPr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"/>
    <w:link w:val="af4"/>
    <w:qFormat/>
    <w:rsid w:val="00D0366D"/>
    <w:pPr>
      <w:jc w:val="center"/>
    </w:pPr>
    <w:rPr>
      <w:i/>
      <w:iCs/>
      <w:sz w:val="32"/>
      <w:u w:val="single"/>
    </w:rPr>
  </w:style>
  <w:style w:type="character" w:customStyle="1" w:styleId="af4">
    <w:name w:val="Название Знак"/>
    <w:basedOn w:val="a0"/>
    <w:link w:val="af3"/>
    <w:rsid w:val="00D0366D"/>
    <w:rPr>
      <w:rFonts w:eastAsia="Times New Roman" w:cs="Times New Roman"/>
      <w:i/>
      <w:iCs/>
      <w:sz w:val="32"/>
      <w:szCs w:val="24"/>
      <w:u w:val="single"/>
      <w:lang w:eastAsia="ru-RU"/>
    </w:rPr>
  </w:style>
  <w:style w:type="paragraph" w:customStyle="1" w:styleId="ConsPlusTitle">
    <w:name w:val="ConsPlusTitle"/>
    <w:uiPriority w:val="99"/>
    <w:rsid w:val="00D0366D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D0366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0366D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Деловой"/>
    <w:link w:val="af6"/>
    <w:uiPriority w:val="99"/>
    <w:rsid w:val="00D0366D"/>
    <w:pPr>
      <w:keepNext/>
      <w:ind w:firstLine="397"/>
      <w:jc w:val="both"/>
    </w:pPr>
    <w:rPr>
      <w:rFonts w:eastAsia="Calibri" w:cs="Times New Roman"/>
      <w:sz w:val="22"/>
      <w:lang w:eastAsia="ru-RU"/>
    </w:rPr>
  </w:style>
  <w:style w:type="character" w:customStyle="1" w:styleId="af6">
    <w:name w:val="Деловой Знак"/>
    <w:link w:val="af5"/>
    <w:uiPriority w:val="99"/>
    <w:locked/>
    <w:rsid w:val="00D0366D"/>
    <w:rPr>
      <w:rFonts w:eastAsia="Calibri" w:cs="Times New Roman"/>
      <w:sz w:val="22"/>
      <w:lang w:eastAsia="ru-RU"/>
    </w:rPr>
  </w:style>
  <w:style w:type="paragraph" w:customStyle="1" w:styleId="af7">
    <w:name w:val="Деловой отступ"/>
    <w:basedOn w:val="af5"/>
    <w:link w:val="af8"/>
    <w:uiPriority w:val="99"/>
    <w:rsid w:val="00D0366D"/>
    <w:pPr>
      <w:ind w:firstLine="567"/>
    </w:pPr>
  </w:style>
  <w:style w:type="character" w:customStyle="1" w:styleId="af8">
    <w:name w:val="Деловой отступ Знак"/>
    <w:basedOn w:val="af6"/>
    <w:link w:val="af7"/>
    <w:uiPriority w:val="99"/>
    <w:locked/>
    <w:rsid w:val="00D0366D"/>
    <w:rPr>
      <w:rFonts w:eastAsia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8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4FE442F9C4B8D47B3B43A450FADBAE3051B97CA756574545329FB33CC19648B25F6648D12F896A77E7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4FE442F9C4B8D47B3B43A450FADBAE3050BE74A155574545329FB33C7CE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75144-DD85-4F9A-A3E7-A73231A3D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Мои файлы</cp:lastModifiedBy>
  <cp:revision>11</cp:revision>
  <cp:lastPrinted>2017-02-14T06:06:00Z</cp:lastPrinted>
  <dcterms:created xsi:type="dcterms:W3CDTF">2016-01-11T08:32:00Z</dcterms:created>
  <dcterms:modified xsi:type="dcterms:W3CDTF">2017-02-14T06:32:00Z</dcterms:modified>
</cp:coreProperties>
</file>